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2" w:rsidRPr="006D210C" w:rsidRDefault="00762E12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pStyle w:val="1"/>
        <w:rPr>
          <w:szCs w:val="28"/>
        </w:rPr>
      </w:pPr>
      <w:r w:rsidRPr="006D210C">
        <w:rPr>
          <w:szCs w:val="28"/>
        </w:rPr>
        <w:t>ПОСТАНОВЛЕНИЕ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</w:p>
    <w:p w:rsidR="00762E12" w:rsidRPr="006D210C" w:rsidRDefault="00762E12" w:rsidP="00762E12">
      <w:pPr>
        <w:rPr>
          <w:sz w:val="28"/>
          <w:szCs w:val="28"/>
        </w:rPr>
      </w:pPr>
      <w:r w:rsidRPr="006D210C">
        <w:rPr>
          <w:sz w:val="28"/>
          <w:szCs w:val="28"/>
        </w:rPr>
        <w:t>от 05.07.2016  года                                                                                   № 176</w:t>
      </w:r>
    </w:p>
    <w:p w:rsidR="00762E12" w:rsidRPr="006D210C" w:rsidRDefault="00762E12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762E12" w:rsidRPr="006D210C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2E12" w:rsidRPr="006D210C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2E12" w:rsidRPr="006D210C" w:rsidRDefault="00762E12" w:rsidP="00762E12">
      <w:pPr>
        <w:rPr>
          <w:sz w:val="28"/>
          <w:szCs w:val="28"/>
        </w:rPr>
      </w:pPr>
    </w:p>
    <w:p w:rsidR="00762E12" w:rsidRPr="006D210C" w:rsidRDefault="00762E12" w:rsidP="006378D4">
      <w:pPr>
        <w:ind w:left="567" w:right="282"/>
        <w:jc w:val="center"/>
        <w:rPr>
          <w:b/>
          <w:bCs/>
          <w:sz w:val="28"/>
          <w:szCs w:val="28"/>
        </w:rPr>
      </w:pPr>
      <w:r w:rsidRPr="006D210C">
        <w:rPr>
          <w:b/>
          <w:bCs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Красносельского сельского поселения Динского района</w:t>
      </w:r>
    </w:p>
    <w:p w:rsidR="00762E12" w:rsidRPr="006D210C" w:rsidRDefault="00762E12" w:rsidP="00762E12">
      <w:pPr>
        <w:ind w:left="567" w:right="566"/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ind w:firstLine="851"/>
        <w:jc w:val="both"/>
        <w:rPr>
          <w:sz w:val="28"/>
          <w:szCs w:val="28"/>
        </w:rPr>
      </w:pPr>
      <w:r w:rsidRPr="006D210C">
        <w:rPr>
          <w:sz w:val="28"/>
          <w:szCs w:val="28"/>
        </w:rPr>
        <w:t>В соответствии с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 47.2 Бюджетного кодекса Российской Федерации, руководствуясь Уставом Красносельского сельского поселения Динского района, постановляю:</w:t>
      </w:r>
    </w:p>
    <w:p w:rsidR="00762E12" w:rsidRPr="006D210C" w:rsidRDefault="00762E12" w:rsidP="00762E12">
      <w:pPr>
        <w:ind w:firstLine="851"/>
        <w:jc w:val="both"/>
        <w:rPr>
          <w:sz w:val="28"/>
          <w:szCs w:val="28"/>
        </w:rPr>
      </w:pPr>
      <w:r w:rsidRPr="006D210C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платежам в бюджет </w:t>
      </w:r>
      <w:r w:rsidRPr="006D210C">
        <w:rPr>
          <w:bCs/>
          <w:sz w:val="28"/>
          <w:szCs w:val="28"/>
        </w:rPr>
        <w:t>Красносельского сельского поселения Динского района</w:t>
      </w:r>
      <w:r w:rsidRPr="006D210C">
        <w:rPr>
          <w:sz w:val="28"/>
          <w:szCs w:val="28"/>
        </w:rPr>
        <w:t xml:space="preserve"> (прилагается).</w:t>
      </w:r>
    </w:p>
    <w:p w:rsidR="00762E12" w:rsidRPr="006D210C" w:rsidRDefault="00762E12" w:rsidP="00762E12">
      <w:pPr>
        <w:ind w:firstLine="851"/>
        <w:jc w:val="both"/>
        <w:rPr>
          <w:sz w:val="28"/>
          <w:szCs w:val="28"/>
        </w:rPr>
      </w:pPr>
      <w:r w:rsidRPr="006D210C">
        <w:rPr>
          <w:color w:val="000000"/>
          <w:sz w:val="28"/>
          <w:szCs w:val="28"/>
        </w:rPr>
        <w:t>2. Общему отделу администрации Красносельского сельского поселения</w:t>
      </w:r>
      <w:r w:rsidRPr="006D210C">
        <w:rPr>
          <w:bCs/>
          <w:sz w:val="28"/>
          <w:szCs w:val="28"/>
        </w:rPr>
        <w:t xml:space="preserve"> Динского района</w:t>
      </w:r>
      <w:r w:rsidRPr="006D210C">
        <w:rPr>
          <w:color w:val="000000"/>
          <w:sz w:val="28"/>
          <w:szCs w:val="28"/>
        </w:rPr>
        <w:t xml:space="preserve"> </w:t>
      </w:r>
      <w:r w:rsidRPr="006D210C">
        <w:rPr>
          <w:sz w:val="28"/>
          <w:szCs w:val="28"/>
        </w:rPr>
        <w:t>обнародовать настоящее постановление и разместить на официальном сайте администрации Красносельского сельского поселения Динского района.</w:t>
      </w:r>
    </w:p>
    <w:p w:rsidR="00762E12" w:rsidRPr="006D210C" w:rsidRDefault="00762E12" w:rsidP="00762E12">
      <w:pPr>
        <w:ind w:firstLine="851"/>
        <w:jc w:val="both"/>
        <w:rPr>
          <w:sz w:val="28"/>
          <w:szCs w:val="28"/>
        </w:rPr>
      </w:pPr>
      <w:r w:rsidRPr="006D210C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62E12" w:rsidRPr="006D210C" w:rsidRDefault="00762E12" w:rsidP="00762E12">
      <w:pPr>
        <w:ind w:firstLine="851"/>
        <w:jc w:val="both"/>
        <w:rPr>
          <w:sz w:val="28"/>
          <w:szCs w:val="28"/>
        </w:rPr>
      </w:pPr>
      <w:r w:rsidRPr="006D210C">
        <w:rPr>
          <w:sz w:val="28"/>
          <w:szCs w:val="28"/>
        </w:rPr>
        <w:t>4. Постановление вступает в силу со дня его подписания.</w:t>
      </w:r>
    </w:p>
    <w:p w:rsidR="00762E12" w:rsidRPr="006D210C" w:rsidRDefault="00762E12" w:rsidP="00762E12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D30C51" w:rsidRDefault="00D30C51" w:rsidP="0088405E">
      <w:pPr>
        <w:ind w:left="5103"/>
      </w:pPr>
    </w:p>
    <w:p w:rsidR="0088405E" w:rsidRPr="0088405E" w:rsidRDefault="0088405E" w:rsidP="0088405E">
      <w:pPr>
        <w:ind w:left="5103"/>
      </w:pPr>
      <w:r w:rsidRPr="0088405E">
        <w:lastRenderedPageBreak/>
        <w:t>ПРИЛОЖЕНИЕ</w:t>
      </w:r>
    </w:p>
    <w:p w:rsidR="0088405E" w:rsidRPr="0088405E" w:rsidRDefault="0088405E" w:rsidP="0088405E">
      <w:pPr>
        <w:ind w:left="5103"/>
      </w:pPr>
    </w:p>
    <w:p w:rsidR="0088405E" w:rsidRPr="0088405E" w:rsidRDefault="0088405E" w:rsidP="0088405E">
      <w:pPr>
        <w:ind w:left="5103"/>
      </w:pPr>
      <w:r w:rsidRPr="0088405E">
        <w:t>УТВЕРЖДЕН</w:t>
      </w:r>
    </w:p>
    <w:p w:rsidR="0088405E" w:rsidRPr="0088405E" w:rsidRDefault="0088405E" w:rsidP="0088405E">
      <w:pPr>
        <w:ind w:left="5103"/>
        <w:rPr>
          <w:i/>
          <w:sz w:val="28"/>
          <w:szCs w:val="28"/>
        </w:rPr>
      </w:pPr>
      <w:r w:rsidRPr="0088405E">
        <w:rPr>
          <w:sz w:val="28"/>
          <w:szCs w:val="28"/>
        </w:rPr>
        <w:t>постановлением администрации</w:t>
      </w:r>
      <w:r w:rsidRPr="0088405E">
        <w:rPr>
          <w:sz w:val="28"/>
          <w:szCs w:val="28"/>
        </w:rPr>
        <w:br/>
        <w:t>Красносельского сельского поселения Динского района</w:t>
      </w:r>
      <w:r w:rsidRPr="0088405E">
        <w:rPr>
          <w:sz w:val="28"/>
          <w:szCs w:val="28"/>
        </w:rPr>
        <w:br/>
        <w:t xml:space="preserve">от </w:t>
      </w:r>
      <w:r w:rsidRPr="0088405E">
        <w:rPr>
          <w:iCs/>
          <w:sz w:val="28"/>
          <w:szCs w:val="28"/>
        </w:rPr>
        <w:t>05.07.2016</w:t>
      </w:r>
      <w:r w:rsidRPr="0088405E">
        <w:rPr>
          <w:sz w:val="28"/>
          <w:szCs w:val="28"/>
        </w:rPr>
        <w:t xml:space="preserve"> года № </w:t>
      </w:r>
      <w:r w:rsidRPr="0088405E">
        <w:rPr>
          <w:iCs/>
          <w:sz w:val="28"/>
          <w:szCs w:val="28"/>
          <w:lang w:bidi="ru-RU"/>
        </w:rPr>
        <w:t>176</w:t>
      </w:r>
    </w:p>
    <w:p w:rsidR="0088405E" w:rsidRDefault="0088405E" w:rsidP="0088405E">
      <w:pPr>
        <w:jc w:val="center"/>
        <w:rPr>
          <w:b/>
          <w:bCs/>
          <w:sz w:val="28"/>
          <w:szCs w:val="28"/>
        </w:rPr>
      </w:pPr>
    </w:p>
    <w:p w:rsidR="0088405E" w:rsidRPr="0088405E" w:rsidRDefault="0088405E" w:rsidP="007B4650">
      <w:pPr>
        <w:ind w:left="567" w:right="560"/>
        <w:jc w:val="center"/>
        <w:rPr>
          <w:b/>
          <w:bCs/>
          <w:sz w:val="28"/>
          <w:szCs w:val="28"/>
        </w:rPr>
      </w:pPr>
      <w:r w:rsidRPr="0088405E">
        <w:rPr>
          <w:b/>
          <w:bCs/>
          <w:sz w:val="28"/>
          <w:szCs w:val="28"/>
        </w:rPr>
        <w:t>ПОРЯДОК</w:t>
      </w:r>
    </w:p>
    <w:p w:rsidR="0088405E" w:rsidRPr="0088405E" w:rsidRDefault="0088405E" w:rsidP="007B4650">
      <w:pPr>
        <w:ind w:left="567" w:right="560"/>
        <w:jc w:val="center"/>
        <w:rPr>
          <w:b/>
          <w:bCs/>
          <w:sz w:val="28"/>
          <w:szCs w:val="28"/>
        </w:rPr>
      </w:pPr>
      <w:r w:rsidRPr="0088405E">
        <w:rPr>
          <w:b/>
          <w:bCs/>
          <w:sz w:val="28"/>
          <w:szCs w:val="28"/>
        </w:rPr>
        <w:t>принятия решений о признании безнад</w:t>
      </w:r>
      <w:r w:rsidR="001B176B">
        <w:rPr>
          <w:b/>
          <w:bCs/>
          <w:sz w:val="28"/>
          <w:szCs w:val="28"/>
        </w:rPr>
        <w:t>е</w:t>
      </w:r>
      <w:r w:rsidRPr="0088405E">
        <w:rPr>
          <w:b/>
          <w:bCs/>
          <w:sz w:val="28"/>
          <w:szCs w:val="28"/>
        </w:rPr>
        <w:t>жной к взысканию задолженности</w:t>
      </w:r>
      <w:r w:rsidR="007B4650">
        <w:rPr>
          <w:b/>
          <w:bCs/>
          <w:sz w:val="28"/>
          <w:szCs w:val="28"/>
        </w:rPr>
        <w:t xml:space="preserve"> </w:t>
      </w:r>
      <w:r w:rsidRPr="0088405E">
        <w:rPr>
          <w:b/>
          <w:bCs/>
          <w:sz w:val="28"/>
          <w:szCs w:val="28"/>
        </w:rPr>
        <w:t>по платежам в бюджет Красносельского сельского поселения</w:t>
      </w:r>
      <w:r w:rsidR="007B4650">
        <w:rPr>
          <w:b/>
          <w:bCs/>
          <w:sz w:val="28"/>
          <w:szCs w:val="28"/>
        </w:rPr>
        <w:t xml:space="preserve"> </w:t>
      </w:r>
      <w:r w:rsidRPr="0088405E">
        <w:rPr>
          <w:b/>
          <w:bCs/>
          <w:sz w:val="28"/>
          <w:szCs w:val="28"/>
        </w:rPr>
        <w:t>Динского района</w:t>
      </w:r>
    </w:p>
    <w:p w:rsidR="0088405E" w:rsidRPr="0088405E" w:rsidRDefault="0088405E" w:rsidP="0088405E">
      <w:pPr>
        <w:jc w:val="center"/>
        <w:rPr>
          <w:b/>
          <w:bCs/>
          <w:sz w:val="28"/>
          <w:szCs w:val="28"/>
        </w:rPr>
      </w:pPr>
    </w:p>
    <w:p w:rsidR="0088405E" w:rsidRPr="0088405E" w:rsidRDefault="0088405E" w:rsidP="0088405E">
      <w:pPr>
        <w:jc w:val="center"/>
        <w:rPr>
          <w:b/>
          <w:bCs/>
          <w:sz w:val="28"/>
          <w:szCs w:val="28"/>
        </w:rPr>
      </w:pPr>
      <w:r w:rsidRPr="0088405E">
        <w:rPr>
          <w:b/>
          <w:bCs/>
          <w:sz w:val="28"/>
          <w:szCs w:val="28"/>
        </w:rPr>
        <w:t>1. Общие положения</w:t>
      </w:r>
    </w:p>
    <w:p w:rsidR="0088405E" w:rsidRPr="0088405E" w:rsidRDefault="0088405E" w:rsidP="0088405E">
      <w:pPr>
        <w:rPr>
          <w:b/>
          <w:bCs/>
          <w:sz w:val="28"/>
          <w:szCs w:val="28"/>
        </w:rPr>
      </w:pPr>
    </w:p>
    <w:p w:rsidR="0088405E" w:rsidRPr="003E4792" w:rsidRDefault="0088405E" w:rsidP="0088405E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3E4792">
        <w:rPr>
          <w:sz w:val="28"/>
          <w:szCs w:val="28"/>
        </w:rPr>
        <w:t xml:space="preserve">Настоящий Порядок принятия решений о признании безнадежной к взысканию задолженности по платежам в бюджет </w:t>
      </w:r>
      <w:r w:rsidRPr="003E4792">
        <w:rPr>
          <w:bCs/>
          <w:sz w:val="28"/>
          <w:szCs w:val="28"/>
        </w:rPr>
        <w:t>Красносельского сельского поселения Динского района</w:t>
      </w:r>
      <w:r w:rsidRPr="003E4792">
        <w:rPr>
          <w:sz w:val="28"/>
          <w:szCs w:val="28"/>
        </w:rPr>
        <w:t xml:space="preserve"> (далее - Порядок) устанавливает случаи признания безнад</w:t>
      </w:r>
      <w:r w:rsidR="007B4650" w:rsidRPr="003E4792">
        <w:rPr>
          <w:sz w:val="28"/>
          <w:szCs w:val="28"/>
        </w:rPr>
        <w:t>е</w:t>
      </w:r>
      <w:r w:rsidRPr="003E4792">
        <w:rPr>
          <w:sz w:val="28"/>
          <w:szCs w:val="28"/>
        </w:rPr>
        <w:t xml:space="preserve">жной к взысканию задолженности по платежам в бюджет </w:t>
      </w:r>
      <w:r w:rsidRPr="003E4792">
        <w:rPr>
          <w:bCs/>
          <w:sz w:val="28"/>
          <w:szCs w:val="28"/>
        </w:rPr>
        <w:t>Красносельского сельского поселения Динского района</w:t>
      </w:r>
      <w:r w:rsidRPr="003E4792">
        <w:rPr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</w:t>
      </w:r>
      <w:r w:rsidR="007B4650" w:rsidRPr="003E4792">
        <w:rPr>
          <w:sz w:val="28"/>
          <w:szCs w:val="28"/>
        </w:rPr>
        <w:t>е</w:t>
      </w:r>
      <w:r w:rsidRPr="003E4792">
        <w:rPr>
          <w:sz w:val="28"/>
          <w:szCs w:val="28"/>
        </w:rPr>
        <w:t>жной к взысканию задолженности по платежам в местный бюджет, и порядок действия комиссии по поступлению и выбытию активов.</w:t>
      </w:r>
    </w:p>
    <w:p w:rsidR="0088405E" w:rsidRPr="003E4792" w:rsidRDefault="0088405E" w:rsidP="0088405E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3E4792">
        <w:rPr>
          <w:sz w:val="28"/>
          <w:szCs w:val="28"/>
        </w:rPr>
        <w:t>В целях утверждения настоящего Порядка под задолженностью по платежам в местный бюджет понимается начисленная и не 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88405E" w:rsidRPr="0088405E" w:rsidRDefault="0088405E" w:rsidP="00640276">
      <w:pPr>
        <w:ind w:firstLine="851"/>
        <w:jc w:val="both"/>
        <w:rPr>
          <w:sz w:val="28"/>
          <w:szCs w:val="28"/>
        </w:rPr>
      </w:pPr>
      <w:r w:rsidRPr="003E4792">
        <w:rPr>
          <w:sz w:val="28"/>
          <w:szCs w:val="28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88405E" w:rsidRPr="0088405E" w:rsidRDefault="0088405E" w:rsidP="0088405E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>Настоящий Порядок распространяется на следующие виды неналоговых доходов:</w:t>
      </w:r>
    </w:p>
    <w:p w:rsidR="0088405E" w:rsidRDefault="0088405E" w:rsidP="0040681B">
      <w:p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собственности;</w:t>
      </w:r>
    </w:p>
    <w:p w:rsidR="00696414" w:rsidRDefault="00696414" w:rsidP="00696414">
      <w:p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 xml:space="preserve">доходы от использования </w:t>
      </w:r>
      <w:r>
        <w:rPr>
          <w:sz w:val="28"/>
          <w:szCs w:val="28"/>
        </w:rPr>
        <w:t>земельных участков</w:t>
      </w:r>
      <w:r w:rsidRPr="0088405E">
        <w:rPr>
          <w:sz w:val="28"/>
          <w:szCs w:val="28"/>
        </w:rPr>
        <w:t>, находящ</w:t>
      </w:r>
      <w:r w:rsidR="00CD37B0">
        <w:rPr>
          <w:sz w:val="28"/>
          <w:szCs w:val="28"/>
        </w:rPr>
        <w:t>их</w:t>
      </w:r>
      <w:r w:rsidRPr="0088405E">
        <w:rPr>
          <w:sz w:val="28"/>
          <w:szCs w:val="28"/>
        </w:rPr>
        <w:t>ся в государственной и муниципальной собственности;</w:t>
      </w:r>
    </w:p>
    <w:p w:rsidR="0088405E" w:rsidRPr="0088405E" w:rsidRDefault="0088405E" w:rsidP="0040681B">
      <w:p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>штрафы, санкции, возмещение ущерба.</w:t>
      </w:r>
    </w:p>
    <w:p w:rsidR="0088405E" w:rsidRPr="0088405E" w:rsidRDefault="0088405E" w:rsidP="0088405E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>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88405E" w:rsidRDefault="0088405E" w:rsidP="0088405E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88405E">
        <w:rPr>
          <w:sz w:val="28"/>
          <w:szCs w:val="28"/>
        </w:rPr>
        <w:t xml:space="preserve">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контролю за </w:t>
      </w:r>
      <w:r w:rsidRPr="0088405E">
        <w:rPr>
          <w:sz w:val="28"/>
          <w:szCs w:val="28"/>
        </w:rPr>
        <w:lastRenderedPageBreak/>
        <w:t>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B64D50" w:rsidRPr="00B64D50" w:rsidRDefault="00B64D50" w:rsidP="00477EDD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 xml:space="preserve">Администратор доходов выявляет наличие задолженности, </w:t>
      </w:r>
      <w:r w:rsidRPr="00B64D50">
        <w:rPr>
          <w:bCs/>
          <w:sz w:val="28"/>
          <w:szCs w:val="28"/>
          <w:lang w:bidi="ru-RU"/>
        </w:rPr>
        <w:t>осуществляет</w:t>
      </w:r>
      <w:r w:rsidRPr="00B64D50">
        <w:rPr>
          <w:b/>
          <w:bCs/>
          <w:sz w:val="28"/>
          <w:szCs w:val="28"/>
          <w:lang w:bidi="ru-RU"/>
        </w:rPr>
        <w:t xml:space="preserve"> </w:t>
      </w:r>
      <w:r w:rsidRPr="00B64D50">
        <w:rPr>
          <w:sz w:val="28"/>
          <w:szCs w:val="28"/>
        </w:rPr>
        <w:t xml:space="preserve">сбор, оформление необходимых документов и выносит вопрос о признании безнадежной к взысканию задолженности по платежам в </w:t>
      </w:r>
      <w:r w:rsidRPr="003E4792">
        <w:rPr>
          <w:sz w:val="28"/>
          <w:szCs w:val="28"/>
        </w:rPr>
        <w:t>местный бюджет на рассмотрение комиссии по поступлению и выбытию активов в целях подготовки решений о признании безнадежной к взысканию</w:t>
      </w:r>
      <w:r w:rsidRPr="00B64D50">
        <w:rPr>
          <w:sz w:val="28"/>
          <w:szCs w:val="28"/>
        </w:rPr>
        <w:t xml:space="preserve"> задолженности по платежам в местный бюджет (далее - Комиссия).</w:t>
      </w:r>
    </w:p>
    <w:p w:rsidR="00B64D50" w:rsidRPr="003E4792" w:rsidRDefault="00B64D50" w:rsidP="00477EDD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 w:rsidRPr="003E4792">
        <w:rPr>
          <w:sz w:val="28"/>
          <w:szCs w:val="28"/>
        </w:rPr>
        <w:t>Администратор доходов в течение 5 дней со дня утверждения акта о принятии решения о признании безнадежной к взысканию задолженности по платежам в местный бюджет, осуществляет списание сумм</w:t>
      </w:r>
      <w:r w:rsidR="003E4792" w:rsidRPr="003E4792">
        <w:rPr>
          <w:sz w:val="28"/>
          <w:szCs w:val="28"/>
        </w:rPr>
        <w:t xml:space="preserve"> задолженности с балансового уче</w:t>
      </w:r>
      <w:r w:rsidRPr="003E4792">
        <w:rPr>
          <w:sz w:val="28"/>
          <w:szCs w:val="28"/>
        </w:rPr>
        <w:t>та в соответствии с действующим законодательством Российской Федерации о бухгалтерском уч</w:t>
      </w:r>
      <w:r w:rsidR="003E4792" w:rsidRPr="003E4792">
        <w:rPr>
          <w:sz w:val="28"/>
          <w:szCs w:val="28"/>
        </w:rPr>
        <w:t>е</w:t>
      </w:r>
      <w:r w:rsidRPr="003E4792">
        <w:rPr>
          <w:sz w:val="28"/>
          <w:szCs w:val="28"/>
        </w:rPr>
        <w:t>те, но не позднее даты представления годовой отч</w:t>
      </w:r>
      <w:r w:rsidR="003E4792" w:rsidRPr="003E4792">
        <w:rPr>
          <w:sz w:val="28"/>
          <w:szCs w:val="28"/>
        </w:rPr>
        <w:t>е</w:t>
      </w:r>
      <w:r w:rsidRPr="003E4792">
        <w:rPr>
          <w:sz w:val="28"/>
          <w:szCs w:val="28"/>
        </w:rPr>
        <w:t>тности за отч</w:t>
      </w:r>
      <w:r w:rsidR="003E4792" w:rsidRPr="003E4792">
        <w:rPr>
          <w:sz w:val="28"/>
          <w:szCs w:val="28"/>
        </w:rPr>
        <w:t>е</w:t>
      </w:r>
      <w:r w:rsidRPr="003E4792">
        <w:rPr>
          <w:sz w:val="28"/>
          <w:szCs w:val="28"/>
        </w:rPr>
        <w:t>тный период.</w:t>
      </w:r>
    </w:p>
    <w:p w:rsidR="00B64D50" w:rsidRPr="00B64D50" w:rsidRDefault="00225711" w:rsidP="00477EDD">
      <w:pPr>
        <w:numPr>
          <w:ilvl w:val="0"/>
          <w:numId w:val="1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доходов веде</w:t>
      </w:r>
      <w:r w:rsidR="00B64D50" w:rsidRPr="00B64D50">
        <w:rPr>
          <w:sz w:val="28"/>
          <w:szCs w:val="28"/>
        </w:rPr>
        <w:t>т реестр списанной задолженности по платежам в местный бюджет по видам неналоговых доходов, согласно приложению № 2 к Порядку.</w:t>
      </w:r>
    </w:p>
    <w:p w:rsidR="00B64D50" w:rsidRDefault="00B64D50" w:rsidP="00FF3A19">
      <w:pPr>
        <w:numPr>
          <w:ilvl w:val="0"/>
          <w:numId w:val="1"/>
        </w:numPr>
        <w:spacing w:after="240"/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B64D50" w:rsidRPr="00B64D50" w:rsidRDefault="00B64D50" w:rsidP="00B64D50">
      <w:pPr>
        <w:jc w:val="center"/>
        <w:rPr>
          <w:b/>
          <w:sz w:val="28"/>
          <w:szCs w:val="28"/>
        </w:rPr>
      </w:pPr>
      <w:r w:rsidRPr="00B64D50">
        <w:rPr>
          <w:b/>
          <w:sz w:val="28"/>
          <w:szCs w:val="28"/>
        </w:rPr>
        <w:t>2. Случаи признания безнадежной к взысканию задолженности по</w:t>
      </w:r>
    </w:p>
    <w:p w:rsidR="00B64D50" w:rsidRPr="00B64D50" w:rsidRDefault="00B64D50" w:rsidP="00B64D50">
      <w:pPr>
        <w:jc w:val="center"/>
        <w:rPr>
          <w:b/>
          <w:sz w:val="28"/>
          <w:szCs w:val="28"/>
        </w:rPr>
      </w:pPr>
      <w:r w:rsidRPr="00B64D50">
        <w:rPr>
          <w:b/>
          <w:sz w:val="28"/>
          <w:szCs w:val="28"/>
        </w:rPr>
        <w:t>платежам в местный бюджет</w:t>
      </w:r>
    </w:p>
    <w:p w:rsidR="00B64D50" w:rsidRPr="00B64D50" w:rsidRDefault="00B64D50" w:rsidP="00B64D50">
      <w:pPr>
        <w:jc w:val="both"/>
        <w:rPr>
          <w:b/>
          <w:sz w:val="28"/>
          <w:szCs w:val="28"/>
        </w:rPr>
      </w:pPr>
    </w:p>
    <w:p w:rsidR="00B64D50" w:rsidRPr="00B64D50" w:rsidRDefault="00B64D50" w:rsidP="00477EDD">
      <w:pPr>
        <w:numPr>
          <w:ilvl w:val="0"/>
          <w:numId w:val="2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Задолженность признается безнадежной к взысканию и подлежит списанию в случаях:</w:t>
      </w:r>
    </w:p>
    <w:p w:rsidR="00B64D50" w:rsidRPr="00B64D50" w:rsidRDefault="00B64D50" w:rsidP="00477EDD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Федерации.</w:t>
      </w:r>
    </w:p>
    <w:p w:rsidR="00B64D50" w:rsidRPr="00B64D50" w:rsidRDefault="00B64D50" w:rsidP="00477EDD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Признания банкротом индивидуального предпринимателя -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должника.</w:t>
      </w:r>
    </w:p>
    <w:p w:rsidR="00B64D50" w:rsidRPr="00B64D50" w:rsidRDefault="00B64D50" w:rsidP="00477EDD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B64D50" w:rsidRPr="00B64D50" w:rsidRDefault="00B64D50" w:rsidP="00477EDD">
      <w:pPr>
        <w:numPr>
          <w:ilvl w:val="0"/>
          <w:numId w:val="3"/>
        </w:num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</w:t>
      </w:r>
      <w:r w:rsidR="00225711">
        <w:rPr>
          <w:sz w:val="28"/>
          <w:szCs w:val="28"/>
        </w:rPr>
        <w:t>е</w:t>
      </w:r>
      <w:r w:rsidRPr="00B64D50">
        <w:rPr>
          <w:sz w:val="28"/>
          <w:szCs w:val="28"/>
        </w:rPr>
        <w:t xml:space="preserve"> взыскания (срока исковой давности), в том числе вынесения судом определения об отказе в восстановлении </w:t>
      </w:r>
      <w:r w:rsidRPr="00B64D50">
        <w:rPr>
          <w:sz w:val="28"/>
          <w:szCs w:val="28"/>
        </w:rPr>
        <w:lastRenderedPageBreak/>
        <w:t>пропущенного срока подачи заявления в суд о взыскании задолженности по платежам в местный бюджет.</w:t>
      </w:r>
    </w:p>
    <w:p w:rsidR="00477EDD" w:rsidRPr="00477EDD" w:rsidRDefault="00B64D50" w:rsidP="00477EDD">
      <w:pPr>
        <w:ind w:firstLine="851"/>
        <w:jc w:val="both"/>
        <w:rPr>
          <w:sz w:val="28"/>
          <w:szCs w:val="28"/>
        </w:rPr>
      </w:pPr>
      <w:r w:rsidRPr="00B64D50">
        <w:rPr>
          <w:sz w:val="28"/>
          <w:szCs w:val="28"/>
        </w:rPr>
        <w:t>2.1.5. Вынесения судебным приставом-исполнителем постановления об</w:t>
      </w:r>
      <w:r w:rsidR="00477EDD" w:rsidRPr="00477EDD">
        <w:rPr>
          <w:spacing w:val="-1"/>
          <w:sz w:val="28"/>
          <w:szCs w:val="28"/>
        </w:rPr>
        <w:t xml:space="preserve"> </w:t>
      </w:r>
      <w:r w:rsidR="00477EDD" w:rsidRPr="00477EDD">
        <w:rPr>
          <w:sz w:val="28"/>
          <w:szCs w:val="28"/>
        </w:rPr>
        <w:t>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477EDD" w:rsidRPr="00477EDD" w:rsidRDefault="00477EDD" w:rsidP="00477EDD">
      <w:pPr>
        <w:ind w:firstLine="851"/>
        <w:jc w:val="both"/>
        <w:rPr>
          <w:sz w:val="28"/>
          <w:szCs w:val="28"/>
        </w:rPr>
      </w:pPr>
      <w:r w:rsidRPr="00477EDD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77EDD" w:rsidRPr="00477EDD" w:rsidRDefault="00477EDD" w:rsidP="00477EDD">
      <w:pPr>
        <w:ind w:firstLine="851"/>
        <w:jc w:val="both"/>
        <w:rPr>
          <w:sz w:val="28"/>
          <w:szCs w:val="28"/>
        </w:rPr>
      </w:pPr>
      <w:r w:rsidRPr="00477EDD">
        <w:rPr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477EDD" w:rsidRPr="00477EDD" w:rsidRDefault="00477EDD" w:rsidP="00477EDD">
      <w:pPr>
        <w:ind w:firstLine="851"/>
        <w:jc w:val="both"/>
        <w:rPr>
          <w:sz w:val="28"/>
          <w:szCs w:val="28"/>
        </w:rPr>
      </w:pPr>
      <w:r w:rsidRPr="00477EDD">
        <w:rPr>
          <w:sz w:val="28"/>
          <w:szCs w:val="28"/>
        </w:rPr>
        <w:t>2.2. Помимо случаев, предусмотренных пунктом 2.1.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477EDD" w:rsidRPr="00477EDD" w:rsidRDefault="00477EDD" w:rsidP="00477EDD">
      <w:pPr>
        <w:ind w:firstLine="851"/>
        <w:jc w:val="both"/>
        <w:rPr>
          <w:sz w:val="28"/>
          <w:szCs w:val="28"/>
        </w:rPr>
      </w:pPr>
    </w:p>
    <w:p w:rsidR="00477EDD" w:rsidRPr="00477EDD" w:rsidRDefault="00477EDD" w:rsidP="00656C15">
      <w:pPr>
        <w:ind w:firstLine="851"/>
        <w:jc w:val="center"/>
        <w:rPr>
          <w:b/>
          <w:bCs/>
          <w:sz w:val="28"/>
          <w:szCs w:val="28"/>
        </w:rPr>
      </w:pPr>
      <w:r w:rsidRPr="00477EDD">
        <w:rPr>
          <w:b/>
          <w:bCs/>
          <w:sz w:val="28"/>
          <w:szCs w:val="28"/>
        </w:rPr>
        <w:t>3.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477EDD" w:rsidRPr="00477EDD" w:rsidRDefault="00477EDD" w:rsidP="00477EDD">
      <w:pPr>
        <w:ind w:firstLine="851"/>
        <w:jc w:val="both"/>
        <w:rPr>
          <w:b/>
          <w:bCs/>
          <w:sz w:val="28"/>
          <w:szCs w:val="28"/>
        </w:rPr>
      </w:pPr>
    </w:p>
    <w:p w:rsidR="00477EDD" w:rsidRPr="00477EDD" w:rsidRDefault="00477EDD" w:rsidP="00477EDD">
      <w:pPr>
        <w:ind w:firstLine="851"/>
        <w:jc w:val="both"/>
        <w:rPr>
          <w:sz w:val="28"/>
          <w:szCs w:val="28"/>
        </w:rPr>
      </w:pPr>
      <w:r w:rsidRPr="00477EDD">
        <w:rPr>
          <w:sz w:val="28"/>
          <w:szCs w:val="28"/>
        </w:rPr>
        <w:t>3.1. Документами, подтверждающими наличие оснований для принятия решений о признании безнадежной к взысканию задолженности по платежам в местный бюджет и о ее списании, являются:</w:t>
      </w:r>
    </w:p>
    <w:p w:rsidR="00477EDD" w:rsidRPr="00C72CE7" w:rsidRDefault="00477EDD" w:rsidP="00477EDD">
      <w:pPr>
        <w:ind w:firstLine="851"/>
        <w:jc w:val="both"/>
        <w:rPr>
          <w:sz w:val="28"/>
          <w:szCs w:val="28"/>
        </w:rPr>
      </w:pPr>
      <w:r w:rsidRPr="00477EDD">
        <w:rPr>
          <w:sz w:val="28"/>
          <w:szCs w:val="28"/>
        </w:rPr>
        <w:t>3.1.1</w:t>
      </w:r>
      <w:r w:rsidRPr="00C72CE7">
        <w:rPr>
          <w:sz w:val="28"/>
          <w:szCs w:val="28"/>
        </w:rPr>
        <w:t>. Акт о результатах инвентаризации (ф. 0504835);</w:t>
      </w:r>
    </w:p>
    <w:p w:rsidR="00A60574" w:rsidRPr="00C72CE7" w:rsidRDefault="00A60574" w:rsidP="00A60574">
      <w:pPr>
        <w:ind w:firstLine="851"/>
        <w:jc w:val="both"/>
        <w:rPr>
          <w:sz w:val="28"/>
          <w:szCs w:val="28"/>
        </w:rPr>
      </w:pPr>
      <w:r w:rsidRPr="00C72CE7">
        <w:rPr>
          <w:sz w:val="28"/>
          <w:szCs w:val="28"/>
        </w:rPr>
        <w:t>3.1.2. Инвентаризационная опись расчётов по поступлениям (ф. 0504091);</w:t>
      </w:r>
    </w:p>
    <w:p w:rsidR="00A60574" w:rsidRPr="00A60574" w:rsidRDefault="00A60574" w:rsidP="00A60574">
      <w:pPr>
        <w:ind w:firstLine="851"/>
        <w:jc w:val="both"/>
        <w:rPr>
          <w:sz w:val="28"/>
          <w:szCs w:val="28"/>
        </w:rPr>
      </w:pPr>
      <w:r w:rsidRPr="00C72CE7">
        <w:rPr>
          <w:sz w:val="28"/>
          <w:szCs w:val="28"/>
        </w:rPr>
        <w:t>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№ 3 к Порядку;</w:t>
      </w:r>
    </w:p>
    <w:p w:rsidR="00A60574" w:rsidRPr="00A60574" w:rsidRDefault="00A60574" w:rsidP="00A60574">
      <w:pPr>
        <w:ind w:firstLine="851"/>
        <w:jc w:val="both"/>
        <w:rPr>
          <w:sz w:val="28"/>
          <w:szCs w:val="28"/>
        </w:rPr>
      </w:pPr>
      <w:r w:rsidRPr="00A60574">
        <w:rPr>
          <w:sz w:val="28"/>
          <w:szCs w:val="28"/>
        </w:rPr>
        <w:t>3.1.4. Справка администратора доходов о принятых мерах по обеспечению задолженности по платежам в местный бюджет;</w:t>
      </w:r>
    </w:p>
    <w:p w:rsidR="00A60574" w:rsidRPr="00A60574" w:rsidRDefault="00A60574" w:rsidP="00A60574">
      <w:pPr>
        <w:ind w:firstLine="851"/>
        <w:jc w:val="both"/>
        <w:rPr>
          <w:sz w:val="28"/>
          <w:szCs w:val="28"/>
        </w:rPr>
      </w:pPr>
      <w:r w:rsidRPr="00A60574">
        <w:rPr>
          <w:sz w:val="28"/>
          <w:szCs w:val="28"/>
        </w:rPr>
        <w:t>3.1.5. Документы, подтверждающие случаи признания безнадежной к взысканию задолженности по платежам в местный бюджет:</w:t>
      </w:r>
    </w:p>
    <w:p w:rsidR="00A60574" w:rsidRPr="00A60574" w:rsidRDefault="00A60574" w:rsidP="00A60574">
      <w:pPr>
        <w:ind w:firstLine="851"/>
        <w:jc w:val="both"/>
        <w:rPr>
          <w:sz w:val="28"/>
          <w:szCs w:val="28"/>
        </w:rPr>
      </w:pPr>
      <w:r w:rsidRPr="00A60574">
        <w:rPr>
          <w:sz w:val="28"/>
          <w:szCs w:val="28"/>
        </w:rPr>
        <w:lastRenderedPageBreak/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581A6A" w:rsidRPr="00581A6A" w:rsidRDefault="00A60574" w:rsidP="00581A6A">
      <w:pPr>
        <w:ind w:firstLine="851"/>
        <w:jc w:val="both"/>
        <w:rPr>
          <w:sz w:val="28"/>
          <w:szCs w:val="28"/>
        </w:rPr>
      </w:pPr>
      <w:r w:rsidRPr="00A60574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</w:t>
      </w:r>
      <w:r w:rsidR="00581A6A" w:rsidRPr="00581A6A">
        <w:rPr>
          <w:spacing w:val="-1"/>
          <w:sz w:val="28"/>
          <w:szCs w:val="28"/>
        </w:rPr>
        <w:t xml:space="preserve"> </w:t>
      </w:r>
      <w:r w:rsidR="00581A6A" w:rsidRPr="00581A6A">
        <w:rPr>
          <w:sz w:val="28"/>
          <w:szCs w:val="28"/>
        </w:rPr>
        <w:t>юридических лиц о прекращении деятельности в связи с ликвидацией организации - плательщика платежей в местный бюджет;</w:t>
      </w:r>
    </w:p>
    <w:p w:rsidR="00581A6A" w:rsidRPr="00581A6A" w:rsidRDefault="00581A6A" w:rsidP="00581A6A">
      <w:pPr>
        <w:ind w:firstLine="851"/>
        <w:jc w:val="both"/>
        <w:rPr>
          <w:sz w:val="28"/>
          <w:szCs w:val="28"/>
        </w:rPr>
      </w:pPr>
      <w:r w:rsidRPr="00581A6A">
        <w:rPr>
          <w:sz w:val="28"/>
          <w:szCs w:val="28"/>
        </w:rPr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581A6A" w:rsidRPr="00581A6A" w:rsidRDefault="00581A6A" w:rsidP="00581A6A">
      <w:pPr>
        <w:ind w:firstLine="851"/>
        <w:jc w:val="both"/>
        <w:rPr>
          <w:sz w:val="28"/>
          <w:szCs w:val="28"/>
        </w:rPr>
      </w:pPr>
      <w:r w:rsidRPr="00581A6A">
        <w:rPr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581A6A" w:rsidRPr="00581A6A" w:rsidRDefault="00581A6A" w:rsidP="00581A6A">
      <w:pPr>
        <w:ind w:firstLine="851"/>
        <w:jc w:val="both"/>
        <w:rPr>
          <w:sz w:val="28"/>
          <w:szCs w:val="28"/>
        </w:rPr>
      </w:pPr>
    </w:p>
    <w:p w:rsidR="00581A6A" w:rsidRPr="00581A6A" w:rsidRDefault="00581A6A" w:rsidP="0035062F">
      <w:pPr>
        <w:ind w:right="-1"/>
        <w:jc w:val="center"/>
        <w:rPr>
          <w:b/>
          <w:bCs/>
          <w:sz w:val="28"/>
          <w:szCs w:val="28"/>
        </w:rPr>
      </w:pPr>
      <w:r w:rsidRPr="00581A6A">
        <w:rPr>
          <w:b/>
          <w:bCs/>
          <w:sz w:val="28"/>
          <w:szCs w:val="28"/>
        </w:rPr>
        <w:t>4. Порядок действия комиссии по поступлению и выбытию активов в</w:t>
      </w:r>
      <w:r>
        <w:rPr>
          <w:b/>
          <w:bCs/>
          <w:sz w:val="28"/>
          <w:szCs w:val="28"/>
        </w:rPr>
        <w:t xml:space="preserve"> </w:t>
      </w:r>
      <w:r w:rsidRPr="00581A6A">
        <w:rPr>
          <w:b/>
          <w:bCs/>
          <w:sz w:val="28"/>
          <w:szCs w:val="28"/>
        </w:rPr>
        <w:t>целях подготовки решений о признании безнадежной к взысканию</w:t>
      </w:r>
      <w:r>
        <w:rPr>
          <w:b/>
          <w:bCs/>
          <w:sz w:val="28"/>
          <w:szCs w:val="28"/>
        </w:rPr>
        <w:t xml:space="preserve"> </w:t>
      </w:r>
      <w:r w:rsidRPr="00581A6A">
        <w:rPr>
          <w:b/>
          <w:bCs/>
          <w:sz w:val="28"/>
          <w:szCs w:val="28"/>
        </w:rPr>
        <w:t>задолженности по платежам в местный бюджет</w:t>
      </w:r>
    </w:p>
    <w:p w:rsidR="00581A6A" w:rsidRPr="00581A6A" w:rsidRDefault="00581A6A" w:rsidP="00581A6A">
      <w:pPr>
        <w:ind w:firstLine="851"/>
        <w:jc w:val="both"/>
        <w:rPr>
          <w:b/>
          <w:bCs/>
          <w:sz w:val="28"/>
          <w:szCs w:val="28"/>
        </w:rPr>
      </w:pPr>
    </w:p>
    <w:p w:rsidR="00581A6A" w:rsidRPr="00581A6A" w:rsidRDefault="00581A6A" w:rsidP="00581A6A">
      <w:pPr>
        <w:numPr>
          <w:ilvl w:val="1"/>
          <w:numId w:val="3"/>
        </w:numPr>
        <w:ind w:firstLine="851"/>
        <w:jc w:val="both"/>
        <w:rPr>
          <w:sz w:val="28"/>
          <w:szCs w:val="28"/>
        </w:rPr>
      </w:pPr>
      <w:r w:rsidRPr="00581A6A">
        <w:rPr>
          <w:sz w:val="28"/>
          <w:szCs w:val="28"/>
        </w:rPr>
        <w:t>Состав Комиссии утверждается администратором доходов на постоянной основе.</w:t>
      </w:r>
    </w:p>
    <w:p w:rsidR="00581A6A" w:rsidRPr="00581A6A" w:rsidRDefault="00581A6A" w:rsidP="00581A6A">
      <w:pPr>
        <w:numPr>
          <w:ilvl w:val="1"/>
          <w:numId w:val="3"/>
        </w:numPr>
        <w:ind w:firstLine="851"/>
        <w:jc w:val="both"/>
        <w:rPr>
          <w:sz w:val="28"/>
          <w:szCs w:val="28"/>
        </w:rPr>
      </w:pPr>
      <w:r w:rsidRPr="00581A6A">
        <w:rPr>
          <w:sz w:val="28"/>
          <w:szCs w:val="28"/>
        </w:rPr>
        <w:t>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безнадежной к взысканию задолженности по платежам в местный бюджет.</w:t>
      </w:r>
    </w:p>
    <w:p w:rsidR="00581A6A" w:rsidRPr="00581A6A" w:rsidRDefault="00581A6A" w:rsidP="00581A6A">
      <w:pPr>
        <w:numPr>
          <w:ilvl w:val="1"/>
          <w:numId w:val="3"/>
        </w:numPr>
        <w:ind w:firstLine="851"/>
        <w:jc w:val="both"/>
        <w:rPr>
          <w:sz w:val="28"/>
          <w:szCs w:val="28"/>
        </w:rPr>
      </w:pPr>
      <w:r w:rsidRPr="00581A6A">
        <w:rPr>
          <w:sz w:val="28"/>
          <w:szCs w:val="28"/>
        </w:rPr>
        <w:t>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4C0330" w:rsidRPr="004C0330" w:rsidRDefault="004C0330" w:rsidP="004C0330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140" w:firstLine="780"/>
        <w:rPr>
          <w:rFonts w:ascii="Times New Roman" w:hAnsi="Times New Roman" w:cs="Times New Roman"/>
          <w:sz w:val="28"/>
          <w:szCs w:val="28"/>
        </w:rPr>
      </w:pPr>
      <w:r w:rsidRPr="004C0330">
        <w:rPr>
          <w:rFonts w:ascii="Times New Roman" w:hAnsi="Times New Roman" w:cs="Times New Roman"/>
          <w:sz w:val="28"/>
          <w:szCs w:val="28"/>
        </w:rPr>
        <w:t>Решение о признании безнад</w:t>
      </w:r>
      <w:r w:rsidR="00D721B3">
        <w:rPr>
          <w:rFonts w:ascii="Times New Roman" w:hAnsi="Times New Roman" w:cs="Times New Roman"/>
          <w:sz w:val="28"/>
          <w:szCs w:val="28"/>
        </w:rPr>
        <w:t>е</w:t>
      </w:r>
      <w:r w:rsidRPr="004C0330">
        <w:rPr>
          <w:rFonts w:ascii="Times New Roman" w:hAnsi="Times New Roman" w:cs="Times New Roman"/>
          <w:sz w:val="28"/>
          <w:szCs w:val="28"/>
        </w:rPr>
        <w:t>жной к взысканию задолженности по платежам в местный бюджет оформляется актом согласно приложению № 1 к Порядку.</w:t>
      </w:r>
    </w:p>
    <w:p w:rsidR="00365A76" w:rsidRPr="00365A76" w:rsidRDefault="00365A76" w:rsidP="00365A76">
      <w:pPr>
        <w:pStyle w:val="20"/>
        <w:numPr>
          <w:ilvl w:val="1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140" w:firstLine="780"/>
        <w:rPr>
          <w:rFonts w:ascii="Times New Roman" w:hAnsi="Times New Roman" w:cs="Times New Roman"/>
          <w:sz w:val="28"/>
          <w:szCs w:val="28"/>
        </w:rPr>
      </w:pPr>
      <w:r w:rsidRPr="00365A76">
        <w:rPr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доходов.</w:t>
      </w:r>
    </w:p>
    <w:p w:rsidR="00365A76" w:rsidRPr="00365A76" w:rsidRDefault="00365A76" w:rsidP="00365A76">
      <w:pPr>
        <w:pStyle w:val="20"/>
        <w:shd w:val="clear" w:color="auto" w:fill="auto"/>
        <w:tabs>
          <w:tab w:val="left" w:pos="3122"/>
        </w:tabs>
        <w:spacing w:before="0" w:line="298" w:lineRule="exact"/>
        <w:ind w:right="42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A76">
        <w:rPr>
          <w:rFonts w:ascii="Times New Roman" w:hAnsi="Times New Roman" w:cs="Times New Roman"/>
          <w:sz w:val="28"/>
          <w:szCs w:val="28"/>
        </w:rPr>
        <w:tab/>
      </w:r>
    </w:p>
    <w:p w:rsidR="00365A76" w:rsidRDefault="00365A76" w:rsidP="00365A76">
      <w:pPr>
        <w:pStyle w:val="20"/>
        <w:shd w:val="clear" w:color="auto" w:fill="auto"/>
        <w:spacing w:before="0" w:line="298" w:lineRule="exact"/>
        <w:ind w:right="42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5062F" w:rsidRPr="00365A76" w:rsidRDefault="0035062F" w:rsidP="00365A76">
      <w:pPr>
        <w:pStyle w:val="20"/>
        <w:shd w:val="clear" w:color="auto" w:fill="auto"/>
        <w:spacing w:before="0" w:line="298" w:lineRule="exact"/>
        <w:ind w:right="42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A76" w:rsidRPr="00365A76" w:rsidRDefault="00365A76" w:rsidP="00365A76">
      <w:pPr>
        <w:pStyle w:val="a5"/>
        <w:ind w:right="-252"/>
        <w:jc w:val="left"/>
        <w:rPr>
          <w:sz w:val="28"/>
          <w:szCs w:val="28"/>
        </w:rPr>
      </w:pPr>
      <w:r w:rsidRPr="00365A76">
        <w:rPr>
          <w:sz w:val="28"/>
          <w:szCs w:val="28"/>
        </w:rPr>
        <w:t xml:space="preserve">Глава Красносельского  </w:t>
      </w:r>
    </w:p>
    <w:p w:rsidR="00365A76" w:rsidRPr="00365A76" w:rsidRDefault="00365A76" w:rsidP="00365A76">
      <w:pPr>
        <w:pStyle w:val="a5"/>
        <w:ind w:right="-252"/>
        <w:jc w:val="left"/>
        <w:rPr>
          <w:sz w:val="28"/>
          <w:szCs w:val="28"/>
        </w:rPr>
      </w:pPr>
      <w:r w:rsidRPr="00365A76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995740" w:rsidRPr="00995740" w:rsidRDefault="00995740" w:rsidP="00995740">
      <w:pPr>
        <w:ind w:left="5103"/>
        <w:rPr>
          <w:sz w:val="28"/>
          <w:szCs w:val="28"/>
        </w:rPr>
      </w:pPr>
      <w:r w:rsidRPr="00995740">
        <w:rPr>
          <w:sz w:val="28"/>
          <w:szCs w:val="28"/>
        </w:rPr>
        <w:lastRenderedPageBreak/>
        <w:t xml:space="preserve">ПРИЛОЖЕНИЕ № </w:t>
      </w:r>
      <w:r w:rsidRPr="00995740">
        <w:t>1</w:t>
      </w:r>
      <w:r w:rsidRPr="00995740">
        <w:br/>
      </w:r>
      <w:r w:rsidRPr="00995740">
        <w:rPr>
          <w:sz w:val="28"/>
          <w:szCs w:val="28"/>
        </w:rPr>
        <w:t>к Порядку принятия решений</w:t>
      </w:r>
    </w:p>
    <w:p w:rsidR="00995740" w:rsidRPr="00995740" w:rsidRDefault="00995740" w:rsidP="00995740">
      <w:pPr>
        <w:ind w:left="5103"/>
        <w:rPr>
          <w:bCs/>
          <w:sz w:val="28"/>
          <w:szCs w:val="28"/>
        </w:rPr>
      </w:pPr>
      <w:r w:rsidRPr="00995740">
        <w:rPr>
          <w:sz w:val="28"/>
          <w:szCs w:val="28"/>
        </w:rPr>
        <w:t>о признании безнадежной к взысканию задолженности по платежам</w:t>
      </w:r>
      <w:r w:rsidR="007B4650">
        <w:rPr>
          <w:sz w:val="28"/>
          <w:szCs w:val="28"/>
        </w:rPr>
        <w:t xml:space="preserve"> в местный</w:t>
      </w:r>
      <w:r w:rsidRPr="00995740">
        <w:rPr>
          <w:sz w:val="28"/>
          <w:szCs w:val="28"/>
        </w:rPr>
        <w:t xml:space="preserve"> </w:t>
      </w:r>
      <w:r w:rsidRPr="00995740">
        <w:rPr>
          <w:bCs/>
          <w:sz w:val="28"/>
          <w:szCs w:val="28"/>
        </w:rPr>
        <w:t xml:space="preserve">бюджет </w:t>
      </w:r>
    </w:p>
    <w:p w:rsidR="00995740" w:rsidRPr="00995740" w:rsidRDefault="00995740" w:rsidP="00995740">
      <w:pPr>
        <w:ind w:firstLine="851"/>
        <w:jc w:val="both"/>
        <w:rPr>
          <w:sz w:val="28"/>
          <w:szCs w:val="28"/>
        </w:rPr>
      </w:pPr>
    </w:p>
    <w:p w:rsidR="00995740" w:rsidRPr="00995740" w:rsidRDefault="00995740" w:rsidP="00995740">
      <w:pPr>
        <w:ind w:left="5103"/>
        <w:jc w:val="both"/>
        <w:rPr>
          <w:sz w:val="28"/>
          <w:szCs w:val="28"/>
        </w:rPr>
      </w:pPr>
      <w:r w:rsidRPr="00995740">
        <w:rPr>
          <w:sz w:val="28"/>
          <w:szCs w:val="28"/>
        </w:rPr>
        <w:t xml:space="preserve">УТВЕРЖДАЮ </w:t>
      </w:r>
    </w:p>
    <w:p w:rsidR="00995740" w:rsidRPr="00995740" w:rsidRDefault="00995740" w:rsidP="00995740">
      <w:pPr>
        <w:ind w:left="5103"/>
        <w:jc w:val="both"/>
        <w:rPr>
          <w:sz w:val="28"/>
          <w:szCs w:val="28"/>
        </w:rPr>
      </w:pPr>
      <w:r w:rsidRPr="00995740">
        <w:rPr>
          <w:sz w:val="28"/>
          <w:szCs w:val="28"/>
        </w:rPr>
        <w:t xml:space="preserve">Глава Красносельского  </w:t>
      </w:r>
    </w:p>
    <w:p w:rsidR="00995740" w:rsidRPr="00995740" w:rsidRDefault="00995740" w:rsidP="00995740">
      <w:pPr>
        <w:ind w:left="5103"/>
        <w:jc w:val="both"/>
        <w:rPr>
          <w:sz w:val="28"/>
          <w:szCs w:val="28"/>
        </w:rPr>
      </w:pPr>
      <w:r w:rsidRPr="00995740">
        <w:rPr>
          <w:sz w:val="28"/>
          <w:szCs w:val="28"/>
        </w:rPr>
        <w:t xml:space="preserve">сельского поселения </w:t>
      </w:r>
    </w:p>
    <w:p w:rsidR="00995740" w:rsidRPr="00995740" w:rsidRDefault="00995740" w:rsidP="0099574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995740">
        <w:rPr>
          <w:sz w:val="28"/>
          <w:szCs w:val="28"/>
        </w:rPr>
        <w:t>(Ф.И.О.)</w:t>
      </w:r>
    </w:p>
    <w:p w:rsidR="00995740" w:rsidRPr="00995740" w:rsidRDefault="00995740" w:rsidP="00995740">
      <w:pPr>
        <w:ind w:firstLine="851"/>
        <w:jc w:val="both"/>
        <w:rPr>
          <w:b/>
          <w:bCs/>
          <w:sz w:val="28"/>
          <w:szCs w:val="28"/>
        </w:rPr>
      </w:pPr>
    </w:p>
    <w:p w:rsidR="00995740" w:rsidRPr="00995740" w:rsidRDefault="00995740" w:rsidP="00995740">
      <w:pPr>
        <w:ind w:firstLine="851"/>
        <w:jc w:val="center"/>
        <w:rPr>
          <w:b/>
          <w:bCs/>
          <w:sz w:val="28"/>
          <w:szCs w:val="28"/>
        </w:rPr>
      </w:pPr>
      <w:r w:rsidRPr="00995740">
        <w:rPr>
          <w:b/>
          <w:bCs/>
          <w:sz w:val="28"/>
          <w:szCs w:val="28"/>
        </w:rPr>
        <w:t>АКТ</w:t>
      </w:r>
    </w:p>
    <w:p w:rsidR="00995740" w:rsidRPr="00995740" w:rsidRDefault="00995740" w:rsidP="00995740">
      <w:pPr>
        <w:ind w:right="283" w:firstLine="567"/>
        <w:jc w:val="center"/>
        <w:rPr>
          <w:b/>
          <w:bCs/>
          <w:sz w:val="28"/>
          <w:szCs w:val="28"/>
        </w:rPr>
      </w:pPr>
      <w:r w:rsidRPr="00995740">
        <w:rPr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995740">
        <w:rPr>
          <w:bCs/>
          <w:sz w:val="28"/>
          <w:szCs w:val="28"/>
        </w:rPr>
        <w:t>Красносельского сельского поселения</w:t>
      </w:r>
      <w:r w:rsidRPr="00995740">
        <w:rPr>
          <w:b/>
          <w:bCs/>
          <w:sz w:val="28"/>
          <w:szCs w:val="28"/>
        </w:rPr>
        <w:t xml:space="preserve"> </w:t>
      </w:r>
      <w:r w:rsidRPr="00995740">
        <w:rPr>
          <w:bCs/>
          <w:sz w:val="28"/>
          <w:szCs w:val="28"/>
        </w:rPr>
        <w:t>Динского района</w:t>
      </w:r>
    </w:p>
    <w:p w:rsidR="00995740" w:rsidRPr="00995740" w:rsidRDefault="00995740" w:rsidP="00995740">
      <w:pPr>
        <w:ind w:firstLine="851"/>
        <w:jc w:val="center"/>
        <w:rPr>
          <w:sz w:val="28"/>
          <w:szCs w:val="28"/>
        </w:rPr>
      </w:pPr>
    </w:p>
    <w:p w:rsidR="00995740" w:rsidRPr="00995740" w:rsidRDefault="00995740" w:rsidP="00995740">
      <w:pPr>
        <w:jc w:val="both"/>
        <w:rPr>
          <w:sz w:val="28"/>
          <w:szCs w:val="28"/>
        </w:rPr>
      </w:pPr>
      <w:r w:rsidRPr="00995740">
        <w:rPr>
          <w:sz w:val="28"/>
          <w:szCs w:val="28"/>
        </w:rPr>
        <w:t>«___»_____________20__ г.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995740">
        <w:rPr>
          <w:sz w:val="28"/>
          <w:szCs w:val="28"/>
        </w:rPr>
        <w:t>№__</w:t>
      </w:r>
    </w:p>
    <w:p w:rsidR="00995740" w:rsidRPr="00995740" w:rsidRDefault="00995740" w:rsidP="00995740">
      <w:pPr>
        <w:ind w:right="-1"/>
        <w:jc w:val="center"/>
        <w:rPr>
          <w:sz w:val="28"/>
          <w:szCs w:val="28"/>
        </w:rPr>
      </w:pPr>
      <w:r w:rsidRPr="00995740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995740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995740" w:rsidRDefault="00995740" w:rsidP="00995740">
      <w:pPr>
        <w:ind w:firstLine="851"/>
        <w:jc w:val="center"/>
        <w:rPr>
          <w:bCs/>
          <w:sz w:val="18"/>
          <w:szCs w:val="18"/>
        </w:rPr>
      </w:pPr>
      <w:r w:rsidRPr="00995740">
        <w:rPr>
          <w:bCs/>
          <w:sz w:val="18"/>
          <w:szCs w:val="18"/>
        </w:rPr>
        <w:t>(полное наименование организации, фамилия, имя, отчество физического лица)</w:t>
      </w:r>
    </w:p>
    <w:p w:rsidR="00995740" w:rsidRPr="00995740" w:rsidRDefault="00995740" w:rsidP="00995740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_____________________________________________________________________________________________________ </w:t>
      </w:r>
      <w:r w:rsidRPr="00995740">
        <w:rPr>
          <w:bCs/>
          <w:sz w:val="18"/>
          <w:szCs w:val="18"/>
        </w:rPr>
        <w:t>(ИНН, ОГРН, КПП)</w:t>
      </w:r>
    </w:p>
    <w:p w:rsidR="0011242D" w:rsidRDefault="00995740" w:rsidP="00995740">
      <w:r w:rsidRPr="00995740">
        <w:t xml:space="preserve">Сведения о платеже, по которому возникла задолженность  </w:t>
      </w:r>
    </w:p>
    <w:p w:rsidR="0011242D" w:rsidRDefault="0011242D">
      <w:r>
        <w:t>_____________________________________________________________________________</w:t>
      </w:r>
    </w:p>
    <w:p w:rsidR="0011242D" w:rsidRDefault="0011242D" w:rsidP="0011242D">
      <w:pPr>
        <w:jc w:val="center"/>
        <w:rPr>
          <w:sz w:val="18"/>
          <w:szCs w:val="18"/>
        </w:rPr>
      </w:pPr>
      <w:r w:rsidRPr="0011242D">
        <w:rPr>
          <w:sz w:val="18"/>
          <w:szCs w:val="18"/>
        </w:rPr>
        <w:t>(КДБ и его полное наименование)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задолженности ____________________________ рублей _____ копеек,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 основной долг - ______________________ рублей _____ копеек,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пени __________________________________________</w:t>
      </w:r>
      <w:r w:rsidRPr="0011242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_____ копеек,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штрафы _______________________________________ рублей _____ копеек,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11242D" w:rsidRPr="0011242D" w:rsidRDefault="0011242D" w:rsidP="0011242D">
      <w:pPr>
        <w:jc w:val="center"/>
        <w:rPr>
          <w:sz w:val="18"/>
          <w:szCs w:val="18"/>
        </w:rPr>
      </w:pPr>
      <w:r w:rsidRPr="0011242D">
        <w:rPr>
          <w:sz w:val="18"/>
          <w:szCs w:val="18"/>
        </w:rPr>
        <w:t>(указываются конкретные документы с указанием реквизитов)</w:t>
      </w:r>
    </w:p>
    <w:p w:rsidR="0011242D" w:rsidRDefault="0011242D"/>
    <w:p w:rsidR="00995740" w:rsidRDefault="00995740" w:rsidP="00995740">
      <w:r w:rsidRPr="00995740">
        <w:t>«____»</w:t>
      </w:r>
      <w:r w:rsidR="0011242D">
        <w:t>____________</w:t>
      </w:r>
      <w:r w:rsidRPr="00995740">
        <w:t>20</w:t>
      </w:r>
      <w:r w:rsidR="0011242D">
        <w:t>_____г</w:t>
      </w:r>
      <w:r w:rsidRPr="00995740">
        <w:t>.</w:t>
      </w:r>
    </w:p>
    <w:p w:rsidR="0011242D" w:rsidRPr="00995740" w:rsidRDefault="0011242D" w:rsidP="00995740">
      <w:r>
        <w:t>Председатель комиссии /___________/_____________</w:t>
      </w:r>
    </w:p>
    <w:p w:rsidR="00995740" w:rsidRDefault="00BB7D70" w:rsidP="00995740">
      <w:pPr>
        <w:ind w:firstLine="851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5" type="#_x0000_t202" style="position:absolute;left:0;text-align:left;margin-left:379.2pt;margin-top:144.05pt;width:66.7pt;height:15.6pt;z-index:-2516520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G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" filled="f" stroked="f">
            <v:textbox style="mso-fit-shape-to-text:t" inset="0,0,0,0">
              <w:txbxContent>
                <w:p w:rsidR="00995740" w:rsidRDefault="00995740" w:rsidP="00995740">
                  <w:pPr>
                    <w:spacing w:line="312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sz w:val="18"/>
          <w:szCs w:val="18"/>
        </w:rPr>
        <w:pict>
          <v:shape id="Text Box 19" o:spid="_x0000_s1034" type="#_x0000_t202" style="position:absolute;left:0;text-align:left;margin-left:299.7pt;margin-top:191.75pt;width:67.05pt;height:32.25pt;z-index:-251653120;visibility:visible;mso-wrap-distance-left:5pt;mso-wrap-distance-right:56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" filled="f" stroked="f">
            <v:textbox inset="0,0,0,0">
              <w:txbxContent>
                <w:p w:rsidR="00995740" w:rsidRDefault="00995740" w:rsidP="00995740">
                  <w:pPr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sz w:val="18"/>
          <w:szCs w:val="18"/>
        </w:rPr>
        <w:pict>
          <v:shape id="Text Box 17" o:spid="_x0000_s1032" type="#_x0000_t202" style="position:absolute;left:0;text-align:left;margin-left:.5pt;margin-top:125.85pt;width:133.9pt;height:27.0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AasAIAALM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" filled="f" stroked="f">
            <v:textbox inset="0,0,0,0">
              <w:txbxContent>
                <w:p w:rsidR="00995740" w:rsidRDefault="00995740" w:rsidP="00995740">
                  <w:pPr>
                    <w:spacing w:line="26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sz w:val="18"/>
          <w:szCs w:val="18"/>
        </w:rPr>
        <w:pict>
          <v:shape id="Text Box 16" o:spid="_x0000_s1031" type="#_x0000_t202" style="position:absolute;left:0;text-align:left;margin-left:-8.45pt;margin-top:96.45pt;width:375.2pt;height:36.85pt;z-index:-251656192;visibility:visible;mso-wrap-distance-left:5pt;mso-wrap-distance-right:35.3pt;mso-wrap-distance-bottom: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MMsQIAALI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" filled="f" stroked="f">
            <v:textbox inset="0,0,0,0">
              <w:txbxContent>
                <w:p w:rsidR="0011242D" w:rsidRDefault="0011242D" w:rsidP="0011242D">
                  <w:pPr>
                    <w:spacing w:line="307" w:lineRule="exact"/>
                    <w:ind w:left="3180"/>
                  </w:pPr>
                </w:p>
                <w:p w:rsidR="00995740" w:rsidRDefault="00995740" w:rsidP="00995740">
                  <w:pPr>
                    <w:tabs>
                      <w:tab w:val="left" w:leader="underscore" w:pos="6000"/>
                    </w:tabs>
                  </w:pPr>
                </w:p>
              </w:txbxContent>
            </v:textbox>
            <w10:wrap type="topAndBottom" anchorx="margin"/>
          </v:shape>
        </w:pict>
      </w:r>
      <w:r w:rsidR="0011242D">
        <w:rPr>
          <w:sz w:val="18"/>
          <w:szCs w:val="18"/>
        </w:rPr>
        <w:t xml:space="preserve">                                           </w:t>
      </w:r>
      <w:r w:rsidR="0011242D" w:rsidRPr="0011242D">
        <w:rPr>
          <w:sz w:val="18"/>
          <w:szCs w:val="18"/>
        </w:rPr>
        <w:t xml:space="preserve">(подпись)   </w:t>
      </w:r>
      <w:r w:rsidR="0011242D">
        <w:rPr>
          <w:sz w:val="18"/>
          <w:szCs w:val="18"/>
        </w:rPr>
        <w:t xml:space="preserve">   </w:t>
      </w:r>
      <w:r w:rsidR="0011242D" w:rsidRPr="0011242D">
        <w:rPr>
          <w:sz w:val="18"/>
          <w:szCs w:val="18"/>
        </w:rPr>
        <w:t xml:space="preserve">    (И.О. Фамилия)</w:t>
      </w:r>
    </w:p>
    <w:p w:rsidR="0011242D" w:rsidRDefault="0011242D" w:rsidP="00995740">
      <w:pPr>
        <w:ind w:firstLine="851"/>
        <w:jc w:val="both"/>
        <w:rPr>
          <w:sz w:val="18"/>
          <w:szCs w:val="18"/>
        </w:rPr>
      </w:pPr>
    </w:p>
    <w:p w:rsidR="0011242D" w:rsidRDefault="0011242D" w:rsidP="00995740">
      <w:pPr>
        <w:ind w:firstLine="851"/>
        <w:jc w:val="both"/>
        <w:rPr>
          <w:sz w:val="18"/>
          <w:szCs w:val="18"/>
        </w:rPr>
      </w:pPr>
    </w:p>
    <w:p w:rsidR="0011242D" w:rsidRDefault="0011242D" w:rsidP="00995740">
      <w:pPr>
        <w:ind w:firstLine="851"/>
        <w:jc w:val="both"/>
        <w:rPr>
          <w:sz w:val="18"/>
          <w:szCs w:val="18"/>
        </w:rPr>
      </w:pP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/_________/ _____________</w:t>
      </w:r>
    </w:p>
    <w:p w:rsidR="0011242D" w:rsidRDefault="0011242D" w:rsidP="001124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1242D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</w:t>
      </w:r>
      <w:r w:rsidRPr="0011242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11242D">
        <w:rPr>
          <w:sz w:val="18"/>
          <w:szCs w:val="18"/>
        </w:rPr>
        <w:t xml:space="preserve">  (И.О. Фамилия)</w:t>
      </w:r>
    </w:p>
    <w:p w:rsidR="0011242D" w:rsidRDefault="0011242D" w:rsidP="001124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/_________/ _____________</w:t>
      </w:r>
    </w:p>
    <w:p w:rsidR="0011242D" w:rsidRPr="0011242D" w:rsidRDefault="0011242D" w:rsidP="0011242D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</w:t>
      </w:r>
      <w:r w:rsidRPr="0011242D">
        <w:rPr>
          <w:sz w:val="18"/>
          <w:szCs w:val="18"/>
        </w:rPr>
        <w:t xml:space="preserve">(подпись)   </w:t>
      </w:r>
      <w:r>
        <w:rPr>
          <w:sz w:val="18"/>
          <w:szCs w:val="18"/>
        </w:rPr>
        <w:t xml:space="preserve">   </w:t>
      </w:r>
      <w:r w:rsidRPr="0011242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11242D">
        <w:rPr>
          <w:sz w:val="18"/>
          <w:szCs w:val="18"/>
        </w:rPr>
        <w:t xml:space="preserve">  (И.О. Фамилия)</w:t>
      </w:r>
    </w:p>
    <w:p w:rsidR="0011242D" w:rsidRDefault="0011242D" w:rsidP="0011242D">
      <w:pPr>
        <w:jc w:val="both"/>
        <w:rPr>
          <w:sz w:val="28"/>
          <w:szCs w:val="28"/>
        </w:rPr>
      </w:pPr>
    </w:p>
    <w:p w:rsidR="00D30C51" w:rsidRDefault="00D30C51" w:rsidP="009A6D73">
      <w:pPr>
        <w:ind w:left="5103"/>
        <w:rPr>
          <w:sz w:val="28"/>
          <w:szCs w:val="28"/>
        </w:rPr>
      </w:pPr>
    </w:p>
    <w:p w:rsidR="00D30C51" w:rsidRDefault="00D30C51" w:rsidP="009A6D73">
      <w:pPr>
        <w:ind w:left="5103"/>
        <w:rPr>
          <w:sz w:val="28"/>
          <w:szCs w:val="28"/>
        </w:rPr>
      </w:pPr>
    </w:p>
    <w:p w:rsidR="009A6D73" w:rsidRPr="009A6D73" w:rsidRDefault="009A6D73" w:rsidP="009A6D73">
      <w:pPr>
        <w:ind w:left="5103"/>
        <w:rPr>
          <w:sz w:val="28"/>
          <w:szCs w:val="28"/>
        </w:rPr>
      </w:pPr>
      <w:r w:rsidRPr="009A6D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9A6D73">
        <w:rPr>
          <w:sz w:val="28"/>
          <w:szCs w:val="28"/>
        </w:rPr>
        <w:br/>
        <w:t>к Порядку принятия решений</w:t>
      </w:r>
    </w:p>
    <w:p w:rsidR="009A6D73" w:rsidRDefault="009A6D73" w:rsidP="009A6D73">
      <w:pPr>
        <w:ind w:left="5103"/>
        <w:rPr>
          <w:bCs/>
          <w:sz w:val="28"/>
          <w:szCs w:val="28"/>
        </w:rPr>
      </w:pPr>
      <w:r w:rsidRPr="009A6D73">
        <w:rPr>
          <w:sz w:val="28"/>
          <w:szCs w:val="28"/>
        </w:rPr>
        <w:t xml:space="preserve">о признании безнадежной к взысканию задолженности по платежам </w:t>
      </w:r>
      <w:r w:rsidR="007B4650">
        <w:rPr>
          <w:sz w:val="28"/>
          <w:szCs w:val="28"/>
        </w:rPr>
        <w:t>в местный</w:t>
      </w:r>
      <w:r w:rsidR="007B4650" w:rsidRPr="00995740">
        <w:rPr>
          <w:sz w:val="28"/>
          <w:szCs w:val="28"/>
        </w:rPr>
        <w:t xml:space="preserve"> </w:t>
      </w:r>
      <w:r w:rsidR="007B4650" w:rsidRPr="00995740">
        <w:rPr>
          <w:bCs/>
          <w:sz w:val="28"/>
          <w:szCs w:val="28"/>
        </w:rPr>
        <w:t>бюджет</w:t>
      </w:r>
    </w:p>
    <w:p w:rsidR="009A6D73" w:rsidRDefault="009A6D73" w:rsidP="009A6D73">
      <w:pPr>
        <w:jc w:val="center"/>
        <w:rPr>
          <w:b/>
          <w:bCs/>
          <w:sz w:val="28"/>
          <w:szCs w:val="28"/>
        </w:rPr>
      </w:pPr>
    </w:p>
    <w:p w:rsidR="009A6D73" w:rsidRDefault="009A6D73" w:rsidP="009A6D73">
      <w:pPr>
        <w:jc w:val="center"/>
        <w:rPr>
          <w:b/>
          <w:bCs/>
          <w:sz w:val="28"/>
          <w:szCs w:val="28"/>
        </w:rPr>
      </w:pPr>
    </w:p>
    <w:p w:rsidR="009A6D73" w:rsidRDefault="009A6D73" w:rsidP="009A6D73">
      <w:pPr>
        <w:jc w:val="center"/>
        <w:rPr>
          <w:bCs/>
          <w:sz w:val="28"/>
          <w:szCs w:val="28"/>
        </w:rPr>
      </w:pPr>
      <w:r w:rsidRPr="009A6D73">
        <w:rPr>
          <w:b/>
          <w:bCs/>
          <w:sz w:val="28"/>
          <w:szCs w:val="28"/>
        </w:rPr>
        <w:t>РЕЕСТР</w:t>
      </w:r>
      <w:r w:rsidRPr="009A6D73">
        <w:rPr>
          <w:b/>
          <w:bCs/>
          <w:sz w:val="28"/>
          <w:szCs w:val="28"/>
        </w:rPr>
        <w:br/>
      </w:r>
      <w:r w:rsidRPr="009A6D73">
        <w:rPr>
          <w:bCs/>
          <w:sz w:val="28"/>
          <w:szCs w:val="28"/>
        </w:rPr>
        <w:t>списанной задолженности по неналоговым доходам бюджета Красносельского сельского поселения</w:t>
      </w:r>
      <w:r w:rsidRPr="009A6D73">
        <w:rPr>
          <w:b/>
          <w:bCs/>
          <w:sz w:val="28"/>
          <w:szCs w:val="28"/>
        </w:rPr>
        <w:t xml:space="preserve"> </w:t>
      </w:r>
      <w:r w:rsidRPr="009A6D73">
        <w:rPr>
          <w:bCs/>
          <w:sz w:val="28"/>
          <w:szCs w:val="28"/>
        </w:rPr>
        <w:t xml:space="preserve">Динского района </w:t>
      </w:r>
    </w:p>
    <w:p w:rsidR="009A6D73" w:rsidRPr="009A6D73" w:rsidRDefault="009A6D73" w:rsidP="009A6D73">
      <w:pPr>
        <w:jc w:val="center"/>
        <w:rPr>
          <w:bCs/>
          <w:sz w:val="28"/>
          <w:szCs w:val="28"/>
        </w:rPr>
      </w:pPr>
      <w:r w:rsidRPr="009A6D73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________ </w:t>
      </w:r>
      <w:r w:rsidRPr="009A6D73">
        <w:rPr>
          <w:bCs/>
          <w:sz w:val="28"/>
          <w:szCs w:val="28"/>
        </w:rPr>
        <w:t>год</w:t>
      </w:r>
    </w:p>
    <w:p w:rsidR="009A6D73" w:rsidRDefault="009A6D73" w:rsidP="009A6D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9A6D73" w:rsidRPr="009A6D73" w:rsidRDefault="009A6D73" w:rsidP="009A6D73">
      <w:pPr>
        <w:jc w:val="center"/>
        <w:rPr>
          <w:bCs/>
          <w:sz w:val="18"/>
          <w:szCs w:val="18"/>
        </w:rPr>
      </w:pPr>
      <w:r w:rsidRPr="009A6D73">
        <w:rPr>
          <w:bCs/>
          <w:sz w:val="18"/>
          <w:szCs w:val="18"/>
        </w:rPr>
        <w:t>(администратор доходов)</w:t>
      </w:r>
    </w:p>
    <w:p w:rsidR="009A6D73" w:rsidRDefault="009A6D73" w:rsidP="009A6D73">
      <w:pPr>
        <w:ind w:left="5103"/>
        <w:rPr>
          <w:bCs/>
          <w:sz w:val="28"/>
          <w:szCs w:val="28"/>
        </w:rPr>
      </w:pPr>
    </w:p>
    <w:p w:rsidR="009A6D73" w:rsidRPr="009A6D73" w:rsidRDefault="009A6D73" w:rsidP="009A6D73">
      <w:pPr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                                                                                                               </w:t>
      </w:r>
      <w:r w:rsidRPr="009A6D73">
        <w:rPr>
          <w:sz w:val="28"/>
          <w:szCs w:val="28"/>
          <w:lang w:bidi="ru-RU"/>
        </w:rPr>
        <w:t>(руб.)</w:t>
      </w:r>
    </w:p>
    <w:tbl>
      <w:tblPr>
        <w:tblOverlap w:val="never"/>
        <w:tblW w:w="10093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594"/>
        <w:gridCol w:w="1554"/>
        <w:gridCol w:w="789"/>
        <w:gridCol w:w="1579"/>
        <w:gridCol w:w="1651"/>
        <w:gridCol w:w="821"/>
        <w:gridCol w:w="634"/>
        <w:gridCol w:w="953"/>
      </w:tblGrid>
      <w:tr w:rsidR="009A6D73" w:rsidRPr="009A6D73" w:rsidTr="009A6D73">
        <w:trPr>
          <w:trHeight w:hRule="exact" w:val="298"/>
          <w:jc w:val="center"/>
        </w:trPr>
        <w:tc>
          <w:tcPr>
            <w:tcW w:w="518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№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п/п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•</w:t>
            </w:r>
          </w:p>
        </w:tc>
        <w:tc>
          <w:tcPr>
            <w:tcW w:w="1594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Основание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признания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задолженности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безнадёжной</w:t>
            </w:r>
          </w:p>
        </w:tc>
        <w:tc>
          <w:tcPr>
            <w:tcW w:w="1554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Наименование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организации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(ИНН/КПП),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ФИО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физического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лица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(ИНН при наличии)</w:t>
            </w:r>
          </w:p>
        </w:tc>
        <w:tc>
          <w:tcPr>
            <w:tcW w:w="789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Вид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дохода</w:t>
            </w:r>
          </w:p>
        </w:tc>
        <w:tc>
          <w:tcPr>
            <w:tcW w:w="1579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Срок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возникновения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задолженности</w:t>
            </w:r>
          </w:p>
        </w:tc>
        <w:tc>
          <w:tcPr>
            <w:tcW w:w="1651" w:type="dxa"/>
            <w:vMerge w:val="restart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Сумма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списанной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задолженности,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всего</w:t>
            </w:r>
          </w:p>
        </w:tc>
        <w:tc>
          <w:tcPr>
            <w:tcW w:w="2408" w:type="dxa"/>
            <w:gridSpan w:val="3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В том числе:</w:t>
            </w:r>
          </w:p>
        </w:tc>
      </w:tr>
      <w:tr w:rsidR="009A6D73" w:rsidRPr="009A6D73" w:rsidTr="009A6D73">
        <w:trPr>
          <w:trHeight w:hRule="exact" w:val="2002"/>
          <w:jc w:val="center"/>
        </w:trPr>
        <w:tc>
          <w:tcPr>
            <w:tcW w:w="518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94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54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789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79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651" w:type="dxa"/>
            <w:vMerge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В</w:t>
            </w:r>
            <w:r>
              <w:rPr>
                <w:bCs/>
                <w:lang w:bidi="ru-RU"/>
              </w:rPr>
              <w:t>и</w:t>
            </w:r>
            <w:r w:rsidRPr="009A6D73">
              <w:rPr>
                <w:bCs/>
                <w:lang w:bidi="ru-RU"/>
              </w:rPr>
              <w:t>д</w:t>
            </w:r>
          </w:p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дохода</w:t>
            </w:r>
          </w:p>
        </w:tc>
        <w:tc>
          <w:tcPr>
            <w:tcW w:w="63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пени</w:t>
            </w:r>
          </w:p>
        </w:tc>
        <w:tc>
          <w:tcPr>
            <w:tcW w:w="953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  <w:r w:rsidRPr="009A6D73">
              <w:rPr>
                <w:bCs/>
                <w:lang w:bidi="ru-RU"/>
              </w:rPr>
              <w:t>штрафы</w:t>
            </w:r>
          </w:p>
        </w:tc>
      </w:tr>
      <w:tr w:rsidR="009A6D73" w:rsidRPr="009A6D73" w:rsidTr="009A6D73">
        <w:trPr>
          <w:trHeight w:hRule="exact" w:val="408"/>
          <w:jc w:val="center"/>
        </w:trPr>
        <w:tc>
          <w:tcPr>
            <w:tcW w:w="518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9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5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78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7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65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</w:tr>
      <w:tr w:rsidR="009A6D73" w:rsidRPr="009A6D73" w:rsidTr="009A6D73">
        <w:trPr>
          <w:trHeight w:hRule="exact" w:val="413"/>
          <w:jc w:val="center"/>
        </w:trPr>
        <w:tc>
          <w:tcPr>
            <w:tcW w:w="518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9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5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78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7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65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</w:tr>
      <w:tr w:rsidR="009A6D73" w:rsidRPr="009A6D73" w:rsidTr="009A6D73">
        <w:trPr>
          <w:trHeight w:hRule="exact" w:val="437"/>
          <w:jc w:val="center"/>
        </w:trPr>
        <w:tc>
          <w:tcPr>
            <w:tcW w:w="3666" w:type="dxa"/>
            <w:gridSpan w:val="3"/>
            <w:shd w:val="clear" w:color="auto" w:fill="FFFFFF"/>
          </w:tcPr>
          <w:p w:rsidR="009A6D73" w:rsidRPr="009A6D73" w:rsidRDefault="009A6D73" w:rsidP="003D30EF">
            <w:r w:rsidRPr="009A6D73">
              <w:rPr>
                <w:bCs/>
                <w:lang w:bidi="ru-RU"/>
              </w:rPr>
              <w:t>ИТОГО:</w:t>
            </w:r>
          </w:p>
        </w:tc>
        <w:tc>
          <w:tcPr>
            <w:tcW w:w="78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579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165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634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  <w:tc>
          <w:tcPr>
            <w:tcW w:w="953" w:type="dxa"/>
            <w:shd w:val="clear" w:color="auto" w:fill="FFFFFF"/>
          </w:tcPr>
          <w:p w:rsidR="009A6D73" w:rsidRPr="009A6D73" w:rsidRDefault="009A6D73" w:rsidP="009A6D73">
            <w:pPr>
              <w:jc w:val="center"/>
            </w:pPr>
          </w:p>
        </w:tc>
      </w:tr>
    </w:tbl>
    <w:p w:rsidR="009A6D73" w:rsidRDefault="009A6D73" w:rsidP="009A6D73">
      <w:pPr>
        <w:rPr>
          <w:sz w:val="28"/>
          <w:szCs w:val="28"/>
        </w:rPr>
      </w:pPr>
    </w:p>
    <w:p w:rsidR="003D30EF" w:rsidRDefault="003D30EF" w:rsidP="009A6D73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 __________________</w:t>
      </w:r>
    </w:p>
    <w:p w:rsidR="003D30EF" w:rsidRDefault="003D30EF" w:rsidP="009A6D73">
      <w:pPr>
        <w:rPr>
          <w:sz w:val="18"/>
          <w:szCs w:val="18"/>
        </w:rPr>
      </w:pPr>
      <w:r>
        <w:rPr>
          <w:sz w:val="28"/>
          <w:szCs w:val="28"/>
        </w:rPr>
        <w:t xml:space="preserve">МП                               </w:t>
      </w:r>
      <w:r w:rsidRPr="003D30EF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          </w:t>
      </w:r>
      <w:r w:rsidRPr="003D30EF">
        <w:rPr>
          <w:sz w:val="18"/>
          <w:szCs w:val="18"/>
        </w:rPr>
        <w:t xml:space="preserve">          (Ф.И.О.)</w:t>
      </w: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7201A3" w:rsidRDefault="007201A3" w:rsidP="009A6D73">
      <w:pPr>
        <w:rPr>
          <w:sz w:val="18"/>
          <w:szCs w:val="18"/>
        </w:rPr>
      </w:pPr>
    </w:p>
    <w:p w:rsidR="00406D83" w:rsidRDefault="00406D83" w:rsidP="00DB43FB">
      <w:pPr>
        <w:ind w:left="5103"/>
        <w:rPr>
          <w:sz w:val="28"/>
          <w:szCs w:val="28"/>
        </w:rPr>
      </w:pPr>
    </w:p>
    <w:p w:rsidR="00406D83" w:rsidRDefault="00406D83" w:rsidP="00DB43FB">
      <w:pPr>
        <w:ind w:left="5103"/>
        <w:rPr>
          <w:sz w:val="28"/>
          <w:szCs w:val="28"/>
        </w:rPr>
      </w:pPr>
    </w:p>
    <w:p w:rsidR="00DB43FB" w:rsidRPr="009A6D73" w:rsidRDefault="00DB43FB" w:rsidP="00DB43FB">
      <w:pPr>
        <w:ind w:left="5103"/>
        <w:rPr>
          <w:sz w:val="28"/>
          <w:szCs w:val="28"/>
        </w:rPr>
      </w:pPr>
      <w:r w:rsidRPr="009A6D7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A6D73">
        <w:rPr>
          <w:sz w:val="28"/>
          <w:szCs w:val="28"/>
        </w:rPr>
        <w:br/>
        <w:t>к Порядку принятия решений</w:t>
      </w:r>
    </w:p>
    <w:p w:rsidR="00DB43FB" w:rsidRDefault="00DB43FB" w:rsidP="00DB43FB">
      <w:pPr>
        <w:ind w:left="5103"/>
        <w:rPr>
          <w:bCs/>
          <w:sz w:val="28"/>
          <w:szCs w:val="28"/>
        </w:rPr>
      </w:pPr>
      <w:r w:rsidRPr="009A6D73">
        <w:rPr>
          <w:sz w:val="28"/>
          <w:szCs w:val="28"/>
        </w:rPr>
        <w:t xml:space="preserve">о признании безнадежной к взысканию задолженности по платежам </w:t>
      </w:r>
      <w:r w:rsidR="007B4650">
        <w:rPr>
          <w:sz w:val="28"/>
          <w:szCs w:val="28"/>
        </w:rPr>
        <w:t>в местный</w:t>
      </w:r>
      <w:r w:rsidR="007B4650" w:rsidRPr="00995740">
        <w:rPr>
          <w:sz w:val="28"/>
          <w:szCs w:val="28"/>
        </w:rPr>
        <w:t xml:space="preserve"> </w:t>
      </w:r>
      <w:r w:rsidR="007B4650" w:rsidRPr="00995740">
        <w:rPr>
          <w:bCs/>
          <w:sz w:val="28"/>
          <w:szCs w:val="28"/>
        </w:rPr>
        <w:t>бюджет</w:t>
      </w:r>
    </w:p>
    <w:p w:rsidR="007201A3" w:rsidRDefault="007201A3" w:rsidP="009A6D73">
      <w:pPr>
        <w:rPr>
          <w:sz w:val="28"/>
          <w:szCs w:val="28"/>
        </w:rPr>
      </w:pPr>
    </w:p>
    <w:p w:rsidR="00891E96" w:rsidRPr="00DB43FB" w:rsidRDefault="00891E96" w:rsidP="009A6D73">
      <w:pPr>
        <w:rPr>
          <w:sz w:val="28"/>
          <w:szCs w:val="28"/>
        </w:rPr>
      </w:pPr>
    </w:p>
    <w:p w:rsidR="00DB43FB" w:rsidRPr="00DB43FB" w:rsidRDefault="00DB43FB" w:rsidP="00DB43FB">
      <w:pPr>
        <w:jc w:val="center"/>
        <w:rPr>
          <w:b/>
          <w:bCs/>
          <w:sz w:val="28"/>
          <w:szCs w:val="28"/>
        </w:rPr>
      </w:pPr>
      <w:r w:rsidRPr="00DB43FB">
        <w:rPr>
          <w:b/>
          <w:bCs/>
          <w:sz w:val="28"/>
          <w:szCs w:val="28"/>
        </w:rPr>
        <w:t>ВЫПИСКА</w:t>
      </w:r>
    </w:p>
    <w:p w:rsidR="00DB43FB" w:rsidRDefault="00DB43FB" w:rsidP="00891E96">
      <w:pPr>
        <w:jc w:val="center"/>
        <w:rPr>
          <w:bCs/>
          <w:sz w:val="18"/>
          <w:szCs w:val="18"/>
        </w:rPr>
      </w:pPr>
      <w:r w:rsidRPr="00DB43FB">
        <w:rPr>
          <w:sz w:val="28"/>
          <w:szCs w:val="28"/>
        </w:rPr>
        <w:t>из</w:t>
      </w:r>
      <w:r w:rsidR="00891E96">
        <w:rPr>
          <w:sz w:val="28"/>
          <w:szCs w:val="28"/>
        </w:rPr>
        <w:t xml:space="preserve"> </w:t>
      </w:r>
      <w:r w:rsidRPr="00DB43FB">
        <w:rPr>
          <w:sz w:val="28"/>
          <w:szCs w:val="28"/>
        </w:rPr>
        <w:t>отч</w:t>
      </w:r>
      <w:r w:rsidR="00891E96">
        <w:rPr>
          <w:sz w:val="28"/>
          <w:szCs w:val="28"/>
        </w:rPr>
        <w:t>е</w:t>
      </w:r>
      <w:r w:rsidRPr="00DB43FB">
        <w:rPr>
          <w:sz w:val="28"/>
          <w:szCs w:val="28"/>
        </w:rPr>
        <w:t>тности</w:t>
      </w:r>
      <w:r>
        <w:rPr>
          <w:sz w:val="28"/>
          <w:szCs w:val="28"/>
        </w:rPr>
        <w:t>______________________________________________________</w:t>
      </w:r>
      <w:r w:rsidRPr="00DB43FB">
        <w:rPr>
          <w:sz w:val="28"/>
          <w:szCs w:val="28"/>
        </w:rPr>
        <w:tab/>
      </w:r>
      <w:r w:rsidRPr="00DB43FB">
        <w:rPr>
          <w:bCs/>
          <w:sz w:val="18"/>
          <w:szCs w:val="18"/>
        </w:rPr>
        <w:t>(администратор доходов)</w:t>
      </w:r>
    </w:p>
    <w:p w:rsidR="00B9565B" w:rsidRPr="00DB43FB" w:rsidRDefault="00B9565B" w:rsidP="00891E96">
      <w:pPr>
        <w:jc w:val="center"/>
        <w:rPr>
          <w:bCs/>
          <w:sz w:val="18"/>
          <w:szCs w:val="18"/>
        </w:rPr>
      </w:pPr>
    </w:p>
    <w:p w:rsidR="00DB43FB" w:rsidRDefault="00DB43FB" w:rsidP="00891E96">
      <w:pPr>
        <w:jc w:val="center"/>
        <w:rPr>
          <w:bCs/>
          <w:sz w:val="28"/>
          <w:szCs w:val="28"/>
        </w:rPr>
      </w:pPr>
      <w:r w:rsidRPr="00DB43FB">
        <w:rPr>
          <w:sz w:val="28"/>
          <w:szCs w:val="28"/>
        </w:rPr>
        <w:t>об учитываемых суммах задолженности по уплате платежей в бюджет</w:t>
      </w:r>
      <w:r w:rsidRPr="00DB43FB">
        <w:rPr>
          <w:sz w:val="28"/>
          <w:szCs w:val="28"/>
        </w:rPr>
        <w:br/>
      </w:r>
      <w:r w:rsidRPr="009A6D73">
        <w:rPr>
          <w:bCs/>
          <w:sz w:val="28"/>
          <w:szCs w:val="28"/>
        </w:rPr>
        <w:t>Красносельского сельского поселения</w:t>
      </w:r>
      <w:r w:rsidRPr="009A6D73">
        <w:rPr>
          <w:b/>
          <w:bCs/>
          <w:sz w:val="28"/>
          <w:szCs w:val="28"/>
        </w:rPr>
        <w:t xml:space="preserve"> </w:t>
      </w:r>
      <w:r w:rsidRPr="009A6D73">
        <w:rPr>
          <w:bCs/>
          <w:sz w:val="28"/>
          <w:szCs w:val="28"/>
        </w:rPr>
        <w:t>Динского района</w:t>
      </w:r>
    </w:p>
    <w:p w:rsidR="00DB43FB" w:rsidRPr="00DB43FB" w:rsidRDefault="00DB43FB" w:rsidP="00DB43FB">
      <w:pPr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B43FB" w:rsidRDefault="00DB43FB" w:rsidP="00DB43FB">
      <w:pPr>
        <w:jc w:val="center"/>
        <w:rPr>
          <w:b/>
          <w:bCs/>
          <w:sz w:val="28"/>
          <w:szCs w:val="28"/>
        </w:rPr>
      </w:pPr>
      <w:r w:rsidRPr="00DB43FB">
        <w:rPr>
          <w:bCs/>
          <w:sz w:val="18"/>
          <w:szCs w:val="18"/>
        </w:rPr>
        <w:t>(наименование организации, ИНН/КПП, Ф.И.О. физического лица, ИНН при наличии)</w:t>
      </w:r>
    </w:p>
    <w:p w:rsidR="00B9565B" w:rsidRDefault="00B9565B" w:rsidP="00DB43FB">
      <w:pPr>
        <w:jc w:val="center"/>
        <w:rPr>
          <w:bCs/>
          <w:sz w:val="28"/>
          <w:szCs w:val="28"/>
          <w:lang w:bidi="ru-RU"/>
        </w:rPr>
      </w:pPr>
    </w:p>
    <w:p w:rsidR="00DB43FB" w:rsidRPr="00DB43FB" w:rsidRDefault="00DB43FB" w:rsidP="00DB43FB">
      <w:pPr>
        <w:jc w:val="center"/>
        <w:rPr>
          <w:bCs/>
          <w:sz w:val="28"/>
          <w:szCs w:val="28"/>
        </w:rPr>
      </w:pPr>
      <w:r w:rsidRPr="00DB43FB">
        <w:rPr>
          <w:bCs/>
          <w:sz w:val="28"/>
          <w:szCs w:val="28"/>
          <w:lang w:bidi="ru-RU"/>
        </w:rPr>
        <w:t>по состоянию на</w:t>
      </w:r>
      <w:r w:rsidRPr="00DB43FB">
        <w:rPr>
          <w:bCs/>
          <w:sz w:val="28"/>
          <w:szCs w:val="28"/>
          <w:lang w:bidi="ru-RU"/>
        </w:rPr>
        <w:tab/>
        <w:t>____________________ года</w:t>
      </w:r>
    </w:p>
    <w:p w:rsidR="00DB43FB" w:rsidRPr="00DB43FB" w:rsidRDefault="00DB43FB" w:rsidP="00DB43FB">
      <w:pPr>
        <w:jc w:val="right"/>
        <w:rPr>
          <w:bCs/>
          <w:iCs/>
          <w:sz w:val="28"/>
          <w:szCs w:val="28"/>
        </w:rPr>
      </w:pPr>
      <w:r w:rsidRPr="00DB43FB">
        <w:rPr>
          <w:bCs/>
          <w:iCs/>
          <w:sz w:val="28"/>
          <w:szCs w:val="28"/>
        </w:rPr>
        <w:t>(руб)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1536"/>
        <w:gridCol w:w="1858"/>
        <w:gridCol w:w="1872"/>
        <w:gridCol w:w="902"/>
        <w:gridCol w:w="672"/>
        <w:gridCol w:w="1013"/>
      </w:tblGrid>
      <w:tr w:rsidR="00DB43FB" w:rsidRPr="00DB43FB" w:rsidTr="00094D03">
        <w:trPr>
          <w:trHeight w:hRule="exact" w:val="3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№ п/п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Вид дохода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Срок</w:t>
            </w:r>
          </w:p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возникновения</w:t>
            </w:r>
          </w:p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задолженности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Всего</w:t>
            </w:r>
          </w:p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задолженность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В том числе:</w:t>
            </w:r>
          </w:p>
        </w:tc>
      </w:tr>
      <w:tr w:rsidR="00DB43FB" w:rsidRPr="00DB43FB" w:rsidTr="00094D03">
        <w:trPr>
          <w:trHeight w:hRule="exact" w:val="619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Вид</w:t>
            </w:r>
          </w:p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дохода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пени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штрафы</w:t>
            </w:r>
          </w:p>
        </w:tc>
      </w:tr>
      <w:tr w:rsidR="00DB43FB" w:rsidRPr="00DB43FB" w:rsidTr="00094D03"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</w:tr>
      <w:tr w:rsidR="00DB43FB" w:rsidRPr="00DB43FB" w:rsidTr="00094D03">
        <w:trPr>
          <w:trHeight w:hRule="exact" w:val="34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</w:tr>
      <w:tr w:rsidR="00DB43FB" w:rsidRPr="00DB43FB" w:rsidTr="00094D03">
        <w:trPr>
          <w:trHeight w:hRule="exact" w:val="365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  <w:r w:rsidRPr="00DB43FB">
              <w:rPr>
                <w:bCs/>
                <w:lang w:bidi="ru-RU"/>
              </w:rPr>
              <w:t>ИТОГО: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FB" w:rsidRPr="00DB43FB" w:rsidRDefault="00DB43FB" w:rsidP="00DB43FB">
            <w:pPr>
              <w:jc w:val="center"/>
            </w:pPr>
          </w:p>
        </w:tc>
      </w:tr>
    </w:tbl>
    <w:p w:rsidR="00DB43FB" w:rsidRPr="00DB43FB" w:rsidRDefault="00DB43FB" w:rsidP="00DB43FB">
      <w:pPr>
        <w:rPr>
          <w:sz w:val="28"/>
          <w:szCs w:val="28"/>
        </w:rPr>
      </w:pPr>
    </w:p>
    <w:p w:rsidR="00DB43FB" w:rsidRPr="00DB43FB" w:rsidRDefault="00DB43FB" w:rsidP="00DB43FB">
      <w:pPr>
        <w:rPr>
          <w:sz w:val="28"/>
          <w:szCs w:val="28"/>
        </w:rPr>
      </w:pPr>
    </w:p>
    <w:p w:rsidR="00DB43FB" w:rsidRDefault="00DB43FB" w:rsidP="00DB43FB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 __________________</w:t>
      </w:r>
    </w:p>
    <w:p w:rsidR="00DB43FB" w:rsidRDefault="00DB43FB" w:rsidP="00DB43FB">
      <w:pPr>
        <w:rPr>
          <w:sz w:val="18"/>
          <w:szCs w:val="18"/>
        </w:rPr>
      </w:pPr>
      <w:r>
        <w:rPr>
          <w:sz w:val="28"/>
          <w:szCs w:val="28"/>
        </w:rPr>
        <w:t xml:space="preserve">МП                               </w:t>
      </w:r>
      <w:r w:rsidRPr="003D30EF">
        <w:rPr>
          <w:sz w:val="18"/>
          <w:szCs w:val="18"/>
        </w:rPr>
        <w:t xml:space="preserve">(Подпись)                </w:t>
      </w:r>
      <w:r>
        <w:rPr>
          <w:sz w:val="18"/>
          <w:szCs w:val="18"/>
        </w:rPr>
        <w:t xml:space="preserve">                  </w:t>
      </w:r>
      <w:r w:rsidRPr="003D30EF">
        <w:rPr>
          <w:sz w:val="18"/>
          <w:szCs w:val="18"/>
        </w:rPr>
        <w:t xml:space="preserve">          (Ф.И.О.)</w:t>
      </w:r>
    </w:p>
    <w:p w:rsidR="00DB43FB" w:rsidRDefault="00DB43FB" w:rsidP="00DB43FB">
      <w:pPr>
        <w:rPr>
          <w:sz w:val="18"/>
          <w:szCs w:val="18"/>
        </w:rPr>
      </w:pPr>
    </w:p>
    <w:p w:rsidR="00DB43FB" w:rsidRPr="00DB43FB" w:rsidRDefault="00DB43FB" w:rsidP="00DB43FB">
      <w:pPr>
        <w:rPr>
          <w:sz w:val="28"/>
          <w:szCs w:val="28"/>
        </w:rPr>
      </w:pPr>
    </w:p>
    <w:p w:rsidR="00DB43FB" w:rsidRPr="00DB43FB" w:rsidRDefault="00DB43FB" w:rsidP="00DB43FB">
      <w:pPr>
        <w:rPr>
          <w:sz w:val="28"/>
          <w:szCs w:val="28"/>
        </w:rPr>
      </w:pPr>
    </w:p>
    <w:p w:rsidR="00DB43FB" w:rsidRPr="00DB43FB" w:rsidRDefault="00DB43FB" w:rsidP="00DB43FB">
      <w:pPr>
        <w:rPr>
          <w:sz w:val="28"/>
          <w:szCs w:val="28"/>
        </w:rPr>
      </w:pPr>
    </w:p>
    <w:p w:rsidR="007201A3" w:rsidRPr="007201A3" w:rsidRDefault="007201A3" w:rsidP="009A6D73">
      <w:pPr>
        <w:rPr>
          <w:sz w:val="28"/>
          <w:szCs w:val="28"/>
        </w:rPr>
      </w:pPr>
    </w:p>
    <w:sectPr w:rsidR="007201A3" w:rsidRPr="007201A3" w:rsidSect="00D30C5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15" w:rsidRDefault="00AF4015" w:rsidP="00BB7D70">
      <w:r>
        <w:separator/>
      </w:r>
    </w:p>
  </w:endnote>
  <w:endnote w:type="continuationSeparator" w:id="0">
    <w:p w:rsidR="00AF4015" w:rsidRDefault="00AF4015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15" w:rsidRDefault="00AF4015" w:rsidP="00BB7D70">
      <w:r>
        <w:separator/>
      </w:r>
    </w:p>
  </w:footnote>
  <w:footnote w:type="continuationSeparator" w:id="0">
    <w:p w:rsidR="00AF4015" w:rsidRDefault="00AF4015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2E12"/>
    <w:rsid w:val="0011242D"/>
    <w:rsid w:val="00194A7F"/>
    <w:rsid w:val="001B176B"/>
    <w:rsid w:val="00225711"/>
    <w:rsid w:val="0035062F"/>
    <w:rsid w:val="00365A76"/>
    <w:rsid w:val="003D30EF"/>
    <w:rsid w:val="003E4792"/>
    <w:rsid w:val="0040681B"/>
    <w:rsid w:val="00406D83"/>
    <w:rsid w:val="00477EDD"/>
    <w:rsid w:val="004C0330"/>
    <w:rsid w:val="00581A6A"/>
    <w:rsid w:val="00607857"/>
    <w:rsid w:val="006378D4"/>
    <w:rsid w:val="00640276"/>
    <w:rsid w:val="00656C15"/>
    <w:rsid w:val="00696414"/>
    <w:rsid w:val="007201A3"/>
    <w:rsid w:val="00762E12"/>
    <w:rsid w:val="007B4650"/>
    <w:rsid w:val="0088405E"/>
    <w:rsid w:val="00891E96"/>
    <w:rsid w:val="009523CA"/>
    <w:rsid w:val="00995740"/>
    <w:rsid w:val="009A6D73"/>
    <w:rsid w:val="00A60574"/>
    <w:rsid w:val="00AC4577"/>
    <w:rsid w:val="00AF4015"/>
    <w:rsid w:val="00B64D50"/>
    <w:rsid w:val="00B9565B"/>
    <w:rsid w:val="00BB7D70"/>
    <w:rsid w:val="00C72CE7"/>
    <w:rsid w:val="00C75663"/>
    <w:rsid w:val="00CD37B0"/>
    <w:rsid w:val="00D30C51"/>
    <w:rsid w:val="00D721B3"/>
    <w:rsid w:val="00DB43F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1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762E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2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62E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62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C03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797F-56E0-4013-A984-FFA9C10E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2016-07-06T14:55:00Z</dcterms:created>
  <dcterms:modified xsi:type="dcterms:W3CDTF">2016-07-07T07:59:00Z</dcterms:modified>
</cp:coreProperties>
</file>